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2B08" w14:textId="77777777" w:rsidR="00E31638" w:rsidRDefault="00E31638" w:rsidP="00D4265A">
      <w:pPr>
        <w:pStyle w:val="BodyText"/>
        <w:spacing w:before="4"/>
        <w:jc w:val="center"/>
        <w:rPr>
          <w:sz w:val="28"/>
          <w:szCs w:val="44"/>
        </w:rPr>
      </w:pPr>
    </w:p>
    <w:p w14:paraId="59ADCE44" w14:textId="41F4C2EF" w:rsidR="00B01E33" w:rsidRPr="00B01E33" w:rsidRDefault="00B01E33" w:rsidP="00D4265A">
      <w:pPr>
        <w:pStyle w:val="BodyText"/>
        <w:spacing w:before="4"/>
        <w:jc w:val="center"/>
        <w:rPr>
          <w:sz w:val="28"/>
          <w:szCs w:val="44"/>
        </w:rPr>
      </w:pPr>
      <w:r w:rsidRPr="00B01E33">
        <w:rPr>
          <w:sz w:val="28"/>
          <w:szCs w:val="44"/>
        </w:rPr>
        <w:t>EEO Public File Report</w:t>
      </w:r>
    </w:p>
    <w:p w14:paraId="19458F7F" w14:textId="77777777" w:rsidR="00B01E33" w:rsidRPr="00B01E33" w:rsidRDefault="00B01E33" w:rsidP="00D4265A">
      <w:pPr>
        <w:pStyle w:val="BodyText"/>
        <w:spacing w:before="4"/>
        <w:jc w:val="center"/>
        <w:rPr>
          <w:sz w:val="28"/>
          <w:szCs w:val="44"/>
        </w:rPr>
      </w:pPr>
      <w:r w:rsidRPr="00B01E33">
        <w:rPr>
          <w:sz w:val="28"/>
          <w:szCs w:val="44"/>
        </w:rPr>
        <w:t>Covering the Period from June 1, 2020 to May 31, 2021</w:t>
      </w:r>
    </w:p>
    <w:p w14:paraId="37176529" w14:textId="77777777" w:rsidR="00B01E33" w:rsidRDefault="00B01E33" w:rsidP="00D4265A">
      <w:pPr>
        <w:pStyle w:val="BodyText"/>
        <w:spacing w:before="4"/>
        <w:jc w:val="center"/>
        <w:rPr>
          <w:sz w:val="28"/>
          <w:szCs w:val="44"/>
        </w:rPr>
      </w:pPr>
      <w:r w:rsidRPr="00B01E33">
        <w:rPr>
          <w:sz w:val="28"/>
          <w:szCs w:val="44"/>
        </w:rPr>
        <w:t>Stations Comprising Station Employment Unit:</w:t>
      </w:r>
    </w:p>
    <w:p w14:paraId="0ABB0CF2" w14:textId="17909A88" w:rsidR="000873B1" w:rsidRDefault="00B01E33" w:rsidP="00D4265A">
      <w:pPr>
        <w:pStyle w:val="BodyText"/>
        <w:spacing w:before="4"/>
        <w:jc w:val="center"/>
        <w:rPr>
          <w:sz w:val="28"/>
          <w:szCs w:val="44"/>
        </w:rPr>
      </w:pPr>
      <w:r w:rsidRPr="00B01E33">
        <w:rPr>
          <w:sz w:val="28"/>
          <w:szCs w:val="44"/>
        </w:rPr>
        <w:t>WKCQ-FM, WMJO-FM, WSAG-FM, WSAM-AM</w:t>
      </w:r>
    </w:p>
    <w:p w14:paraId="21851592" w14:textId="77777777" w:rsidR="00B01E33" w:rsidRPr="00B01E33" w:rsidRDefault="00B01E33" w:rsidP="00D4265A">
      <w:pPr>
        <w:pStyle w:val="BodyText"/>
        <w:spacing w:before="4"/>
        <w:jc w:val="center"/>
        <w:rPr>
          <w:sz w:val="28"/>
          <w:szCs w:val="4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5"/>
        <w:gridCol w:w="2610"/>
        <w:gridCol w:w="2448"/>
        <w:gridCol w:w="2228"/>
        <w:gridCol w:w="1549"/>
      </w:tblGrid>
      <w:tr w:rsidR="000873B1" w14:paraId="07D3E521" w14:textId="77777777" w:rsidTr="00B234B3">
        <w:trPr>
          <w:trHeight w:val="1362"/>
          <w:jc w:val="center"/>
        </w:trPr>
        <w:tc>
          <w:tcPr>
            <w:tcW w:w="615" w:type="dxa"/>
            <w:vAlign w:val="center"/>
          </w:tcPr>
          <w:p w14:paraId="44EC678C" w14:textId="77777777" w:rsidR="000873B1" w:rsidRDefault="000873B1" w:rsidP="00D4265A">
            <w:pPr>
              <w:pStyle w:val="TableParagraph"/>
              <w:jc w:val="center"/>
              <w:rPr>
                <w:rFonts w:ascii="Times New Roman"/>
              </w:rPr>
            </w:pPr>
          </w:p>
        </w:tc>
        <w:tc>
          <w:tcPr>
            <w:tcW w:w="2610" w:type="dxa"/>
            <w:vAlign w:val="center"/>
          </w:tcPr>
          <w:p w14:paraId="3C4D3236" w14:textId="27AEFD72" w:rsidR="000873B1" w:rsidRDefault="00B234B3" w:rsidP="00D4265A">
            <w:pPr>
              <w:pStyle w:val="TableParagraph"/>
              <w:ind w:left="350" w:right="343" w:firstLine="16"/>
              <w:jc w:val="center"/>
              <w:rPr>
                <w:rFonts w:ascii="Arial"/>
                <w:b/>
                <w:sz w:val="20"/>
              </w:rPr>
            </w:pPr>
            <w:r w:rsidRPr="00B234B3">
              <w:rPr>
                <w:rFonts w:ascii="Arial"/>
                <w:b/>
                <w:sz w:val="20"/>
              </w:rPr>
              <w:t>FULL-TIME POSITIONS FILLED BY JOB TITLE</w:t>
            </w:r>
          </w:p>
        </w:tc>
        <w:tc>
          <w:tcPr>
            <w:tcW w:w="2448" w:type="dxa"/>
            <w:vAlign w:val="center"/>
          </w:tcPr>
          <w:p w14:paraId="7BC584B8" w14:textId="77777777" w:rsidR="00B234B3" w:rsidRPr="00B234B3" w:rsidRDefault="00B234B3" w:rsidP="00D4265A">
            <w:pPr>
              <w:pStyle w:val="TableParagraph"/>
              <w:ind w:left="344" w:right="337"/>
              <w:jc w:val="center"/>
              <w:rPr>
                <w:rFonts w:ascii="Arial"/>
                <w:b/>
                <w:sz w:val="20"/>
              </w:rPr>
            </w:pPr>
            <w:r w:rsidRPr="00B234B3">
              <w:rPr>
                <w:rFonts w:ascii="Arial"/>
                <w:b/>
                <w:sz w:val="20"/>
              </w:rPr>
              <w:t>RECRUITMENT SOURCE</w:t>
            </w:r>
          </w:p>
          <w:p w14:paraId="328D4319" w14:textId="63817117" w:rsidR="000873B1" w:rsidRDefault="00B234B3" w:rsidP="00D4265A">
            <w:pPr>
              <w:pStyle w:val="TableParagraph"/>
              <w:ind w:left="344" w:right="337"/>
              <w:jc w:val="center"/>
              <w:rPr>
                <w:rFonts w:ascii="Arial"/>
                <w:b/>
                <w:sz w:val="20"/>
              </w:rPr>
            </w:pPr>
            <w:r w:rsidRPr="00B234B3">
              <w:rPr>
                <w:rFonts w:ascii="Arial"/>
                <w:b/>
                <w:sz w:val="20"/>
              </w:rPr>
              <w:t>OF HIREE</w:t>
            </w:r>
          </w:p>
        </w:tc>
        <w:tc>
          <w:tcPr>
            <w:tcW w:w="2228" w:type="dxa"/>
            <w:vAlign w:val="center"/>
          </w:tcPr>
          <w:p w14:paraId="7053EDAC" w14:textId="77777777" w:rsidR="000873B1" w:rsidRDefault="00B01E33" w:rsidP="00D4265A">
            <w:pPr>
              <w:pStyle w:val="TableParagraph"/>
              <w:ind w:left="146" w:right="138"/>
              <w:jc w:val="center"/>
              <w:rPr>
                <w:rFonts w:ascii="Arial"/>
                <w:b/>
                <w:sz w:val="20"/>
              </w:rPr>
            </w:pPr>
            <w:r>
              <w:rPr>
                <w:rFonts w:ascii="Arial"/>
                <w:b/>
                <w:sz w:val="20"/>
              </w:rPr>
              <w:t>TOTAL</w:t>
            </w:r>
            <w:r>
              <w:rPr>
                <w:rFonts w:ascii="Arial"/>
                <w:b/>
                <w:spacing w:val="-8"/>
                <w:sz w:val="20"/>
              </w:rPr>
              <w:t xml:space="preserve"> </w:t>
            </w:r>
            <w:r>
              <w:rPr>
                <w:rFonts w:ascii="Arial"/>
                <w:b/>
                <w:sz w:val="20"/>
              </w:rPr>
              <w:t>NUMBER</w:t>
            </w:r>
            <w:r>
              <w:rPr>
                <w:rFonts w:ascii="Arial"/>
                <w:b/>
                <w:spacing w:val="-9"/>
                <w:sz w:val="20"/>
              </w:rPr>
              <w:t xml:space="preserve"> </w:t>
            </w:r>
            <w:r>
              <w:rPr>
                <w:rFonts w:ascii="Arial"/>
                <w:b/>
                <w:sz w:val="20"/>
              </w:rPr>
              <w:t>OF</w:t>
            </w:r>
            <w:r>
              <w:rPr>
                <w:rFonts w:ascii="Arial"/>
                <w:b/>
                <w:spacing w:val="-52"/>
                <w:sz w:val="20"/>
              </w:rPr>
              <w:t xml:space="preserve"> </w:t>
            </w:r>
            <w:r>
              <w:rPr>
                <w:rFonts w:ascii="Arial"/>
                <w:b/>
                <w:sz w:val="20"/>
              </w:rPr>
              <w:t>INTERVIEWEES</w:t>
            </w:r>
            <w:r>
              <w:rPr>
                <w:rFonts w:ascii="Arial"/>
                <w:b/>
                <w:spacing w:val="1"/>
                <w:sz w:val="20"/>
              </w:rPr>
              <w:t xml:space="preserve"> </w:t>
            </w:r>
            <w:r>
              <w:rPr>
                <w:rFonts w:ascii="Arial"/>
                <w:b/>
                <w:sz w:val="20"/>
              </w:rPr>
              <w:t>FROM</w:t>
            </w:r>
          </w:p>
          <w:p w14:paraId="5ED1C649" w14:textId="77777777" w:rsidR="000873B1" w:rsidRDefault="00B01E33" w:rsidP="00D4265A">
            <w:pPr>
              <w:pStyle w:val="TableParagraph"/>
              <w:ind w:left="146" w:right="138"/>
              <w:jc w:val="center"/>
              <w:rPr>
                <w:rFonts w:ascii="Arial"/>
                <w:b/>
                <w:sz w:val="20"/>
              </w:rPr>
            </w:pPr>
            <w:r>
              <w:rPr>
                <w:rFonts w:ascii="Arial"/>
                <w:b/>
                <w:sz w:val="20"/>
              </w:rPr>
              <w:t>ALL</w:t>
            </w:r>
            <w:r>
              <w:rPr>
                <w:rFonts w:ascii="Arial"/>
                <w:b/>
                <w:spacing w:val="-8"/>
                <w:sz w:val="20"/>
              </w:rPr>
              <w:t xml:space="preserve"> </w:t>
            </w:r>
            <w:r>
              <w:rPr>
                <w:rFonts w:ascii="Arial"/>
                <w:b/>
                <w:sz w:val="20"/>
              </w:rPr>
              <w:t>SOURCES</w:t>
            </w:r>
            <w:r>
              <w:rPr>
                <w:rFonts w:ascii="Arial"/>
                <w:b/>
                <w:spacing w:val="-10"/>
                <w:sz w:val="20"/>
              </w:rPr>
              <w:t xml:space="preserve"> </w:t>
            </w:r>
            <w:r>
              <w:rPr>
                <w:rFonts w:ascii="Arial"/>
                <w:b/>
                <w:sz w:val="20"/>
              </w:rPr>
              <w:t>FOR</w:t>
            </w:r>
            <w:r>
              <w:rPr>
                <w:rFonts w:ascii="Arial"/>
                <w:b/>
                <w:spacing w:val="-53"/>
                <w:sz w:val="20"/>
              </w:rPr>
              <w:t xml:space="preserve"> </w:t>
            </w:r>
            <w:r>
              <w:rPr>
                <w:rFonts w:ascii="Arial"/>
                <w:b/>
                <w:sz w:val="20"/>
              </w:rPr>
              <w:t>THIS</w:t>
            </w:r>
            <w:r>
              <w:rPr>
                <w:rFonts w:ascii="Arial"/>
                <w:b/>
                <w:spacing w:val="-2"/>
                <w:sz w:val="20"/>
              </w:rPr>
              <w:t xml:space="preserve"> </w:t>
            </w:r>
            <w:r>
              <w:rPr>
                <w:rFonts w:ascii="Arial"/>
                <w:b/>
                <w:sz w:val="20"/>
              </w:rPr>
              <w:t>POSITION</w:t>
            </w:r>
          </w:p>
        </w:tc>
        <w:tc>
          <w:tcPr>
            <w:tcW w:w="1549" w:type="dxa"/>
            <w:vAlign w:val="center"/>
          </w:tcPr>
          <w:p w14:paraId="30B0C074" w14:textId="77777777" w:rsidR="000873B1" w:rsidRDefault="00B01E33" w:rsidP="00D4265A">
            <w:pPr>
              <w:pStyle w:val="TableParagraph"/>
              <w:ind w:left="388" w:right="381"/>
              <w:jc w:val="center"/>
              <w:rPr>
                <w:rFonts w:ascii="Arial"/>
                <w:b/>
                <w:sz w:val="20"/>
              </w:rPr>
            </w:pPr>
            <w:r>
              <w:rPr>
                <w:rFonts w:ascii="Arial"/>
                <w:b/>
                <w:sz w:val="20"/>
              </w:rPr>
              <w:t>DATE</w:t>
            </w:r>
            <w:r>
              <w:rPr>
                <w:rFonts w:ascii="Arial"/>
                <w:b/>
                <w:w w:val="99"/>
                <w:sz w:val="20"/>
              </w:rPr>
              <w:t xml:space="preserve"> </w:t>
            </w:r>
            <w:r>
              <w:rPr>
                <w:rFonts w:ascii="Arial"/>
                <w:b/>
                <w:sz w:val="20"/>
              </w:rPr>
              <w:t>OF</w:t>
            </w:r>
            <w:r>
              <w:rPr>
                <w:rFonts w:ascii="Arial"/>
                <w:b/>
                <w:spacing w:val="1"/>
                <w:sz w:val="20"/>
              </w:rPr>
              <w:t xml:space="preserve"> </w:t>
            </w:r>
            <w:r>
              <w:rPr>
                <w:rFonts w:ascii="Arial"/>
                <w:b/>
                <w:sz w:val="20"/>
              </w:rPr>
              <w:t>HIRE</w:t>
            </w:r>
          </w:p>
        </w:tc>
      </w:tr>
      <w:tr w:rsidR="000873B1" w14:paraId="6A5A44E1" w14:textId="77777777" w:rsidTr="00B234B3">
        <w:trPr>
          <w:trHeight w:val="552"/>
          <w:jc w:val="center"/>
        </w:trPr>
        <w:tc>
          <w:tcPr>
            <w:tcW w:w="615" w:type="dxa"/>
            <w:vAlign w:val="center"/>
          </w:tcPr>
          <w:p w14:paraId="6709E54C" w14:textId="21C41B7F" w:rsidR="000873B1" w:rsidRDefault="007C0959" w:rsidP="00D4265A">
            <w:pPr>
              <w:pStyle w:val="TableParagraph"/>
              <w:spacing w:line="271" w:lineRule="exact"/>
              <w:ind w:left="222" w:right="211"/>
              <w:jc w:val="center"/>
              <w:rPr>
                <w:rFonts w:ascii="Arial"/>
                <w:sz w:val="24"/>
              </w:rPr>
            </w:pPr>
            <w:r>
              <w:rPr>
                <w:rFonts w:ascii="Arial"/>
                <w:sz w:val="24"/>
              </w:rPr>
              <w:t>1</w:t>
            </w:r>
          </w:p>
        </w:tc>
        <w:tc>
          <w:tcPr>
            <w:tcW w:w="2610" w:type="dxa"/>
            <w:vAlign w:val="center"/>
          </w:tcPr>
          <w:p w14:paraId="2022B1A9" w14:textId="2DF9B421" w:rsidR="000873B1" w:rsidRDefault="002923BB" w:rsidP="00D4265A">
            <w:pPr>
              <w:pStyle w:val="TableParagraph"/>
              <w:spacing w:line="260" w:lineRule="exact"/>
              <w:ind w:left="215"/>
              <w:jc w:val="center"/>
              <w:rPr>
                <w:rFonts w:ascii="Arial"/>
                <w:sz w:val="24"/>
              </w:rPr>
            </w:pPr>
            <w:r>
              <w:rPr>
                <w:rFonts w:ascii="Arial"/>
                <w:sz w:val="24"/>
              </w:rPr>
              <w:t>On Air Talent</w:t>
            </w:r>
          </w:p>
        </w:tc>
        <w:tc>
          <w:tcPr>
            <w:tcW w:w="2448" w:type="dxa"/>
            <w:vAlign w:val="center"/>
          </w:tcPr>
          <w:p w14:paraId="6E066C12" w14:textId="20194240" w:rsidR="000873B1" w:rsidRDefault="00D43609" w:rsidP="00D4265A">
            <w:pPr>
              <w:pStyle w:val="TableParagraph"/>
              <w:spacing w:line="271" w:lineRule="exact"/>
              <w:ind w:left="344" w:right="337"/>
              <w:jc w:val="center"/>
              <w:rPr>
                <w:rFonts w:ascii="Arial"/>
                <w:sz w:val="24"/>
              </w:rPr>
            </w:pPr>
            <w:r>
              <w:rPr>
                <w:rFonts w:ascii="Arial"/>
                <w:sz w:val="24"/>
              </w:rPr>
              <w:t>On-Air</w:t>
            </w:r>
          </w:p>
        </w:tc>
        <w:tc>
          <w:tcPr>
            <w:tcW w:w="2228" w:type="dxa"/>
            <w:vAlign w:val="center"/>
          </w:tcPr>
          <w:p w14:paraId="076CF0EB" w14:textId="4126D256" w:rsidR="000873B1" w:rsidRDefault="00B92E06" w:rsidP="00D4265A">
            <w:pPr>
              <w:pStyle w:val="TableParagraph"/>
              <w:spacing w:line="271" w:lineRule="exact"/>
              <w:ind w:left="1046"/>
              <w:rPr>
                <w:rFonts w:ascii="Arial"/>
                <w:sz w:val="24"/>
              </w:rPr>
            </w:pPr>
            <w:r>
              <w:rPr>
                <w:rFonts w:ascii="Arial"/>
                <w:sz w:val="24"/>
              </w:rPr>
              <w:t>5</w:t>
            </w:r>
          </w:p>
        </w:tc>
        <w:tc>
          <w:tcPr>
            <w:tcW w:w="1549" w:type="dxa"/>
            <w:vAlign w:val="center"/>
          </w:tcPr>
          <w:p w14:paraId="79631CF1" w14:textId="0B9C90A9" w:rsidR="000873B1" w:rsidRDefault="00D43609" w:rsidP="00D4265A">
            <w:pPr>
              <w:pStyle w:val="TableParagraph"/>
              <w:spacing w:line="271" w:lineRule="exact"/>
              <w:ind w:left="228" w:right="219"/>
              <w:jc w:val="center"/>
              <w:rPr>
                <w:rFonts w:ascii="Arial"/>
                <w:sz w:val="24"/>
              </w:rPr>
            </w:pPr>
            <w:r>
              <w:rPr>
                <w:rFonts w:ascii="Arial"/>
                <w:sz w:val="24"/>
              </w:rPr>
              <w:t>11/9/20</w:t>
            </w:r>
          </w:p>
        </w:tc>
      </w:tr>
      <w:tr w:rsidR="000873B1" w14:paraId="585DC7DE" w14:textId="77777777" w:rsidTr="00B234B3">
        <w:trPr>
          <w:trHeight w:val="551"/>
          <w:jc w:val="center"/>
        </w:trPr>
        <w:tc>
          <w:tcPr>
            <w:tcW w:w="615" w:type="dxa"/>
            <w:vAlign w:val="center"/>
          </w:tcPr>
          <w:p w14:paraId="24116B58" w14:textId="7B5F8CDB" w:rsidR="000873B1" w:rsidRDefault="007C0959" w:rsidP="00D4265A">
            <w:pPr>
              <w:pStyle w:val="TableParagraph"/>
              <w:spacing w:line="271" w:lineRule="exact"/>
              <w:ind w:left="222" w:right="211"/>
              <w:jc w:val="center"/>
              <w:rPr>
                <w:rFonts w:ascii="Arial"/>
                <w:sz w:val="24"/>
              </w:rPr>
            </w:pPr>
            <w:r>
              <w:rPr>
                <w:rFonts w:ascii="Arial"/>
                <w:sz w:val="24"/>
              </w:rPr>
              <w:t>2</w:t>
            </w:r>
          </w:p>
        </w:tc>
        <w:tc>
          <w:tcPr>
            <w:tcW w:w="2610" w:type="dxa"/>
            <w:vAlign w:val="center"/>
          </w:tcPr>
          <w:p w14:paraId="4B4FCF42" w14:textId="6CE4CC0D" w:rsidR="000873B1" w:rsidRDefault="002923BB" w:rsidP="00D4265A">
            <w:pPr>
              <w:pStyle w:val="TableParagraph"/>
              <w:spacing w:line="276" w:lineRule="exact"/>
              <w:ind w:left="268" w:right="241" w:firstLine="120"/>
              <w:jc w:val="center"/>
              <w:rPr>
                <w:rFonts w:ascii="Arial"/>
                <w:sz w:val="24"/>
              </w:rPr>
            </w:pPr>
            <w:r>
              <w:rPr>
                <w:rFonts w:ascii="Arial"/>
                <w:sz w:val="24"/>
              </w:rPr>
              <w:t>Account Executive</w:t>
            </w:r>
          </w:p>
        </w:tc>
        <w:tc>
          <w:tcPr>
            <w:tcW w:w="2448" w:type="dxa"/>
            <w:vAlign w:val="center"/>
          </w:tcPr>
          <w:p w14:paraId="4FCEEAF8" w14:textId="6FE54DE6" w:rsidR="000873B1" w:rsidRDefault="00525875" w:rsidP="00D4265A">
            <w:pPr>
              <w:pStyle w:val="TableParagraph"/>
              <w:spacing w:line="271" w:lineRule="exact"/>
              <w:ind w:left="345" w:right="337"/>
              <w:jc w:val="center"/>
              <w:rPr>
                <w:rFonts w:ascii="Arial"/>
                <w:sz w:val="24"/>
              </w:rPr>
            </w:pPr>
            <w:r>
              <w:rPr>
                <w:rFonts w:ascii="Arial"/>
                <w:sz w:val="24"/>
              </w:rPr>
              <w:t>On-air</w:t>
            </w:r>
          </w:p>
        </w:tc>
        <w:tc>
          <w:tcPr>
            <w:tcW w:w="2228" w:type="dxa"/>
            <w:vAlign w:val="center"/>
          </w:tcPr>
          <w:p w14:paraId="50191DAF" w14:textId="2472CE35" w:rsidR="000873B1" w:rsidRDefault="00525875" w:rsidP="00D4265A">
            <w:pPr>
              <w:pStyle w:val="TableParagraph"/>
              <w:spacing w:line="271" w:lineRule="exact"/>
              <w:jc w:val="center"/>
              <w:rPr>
                <w:rFonts w:ascii="Arial"/>
                <w:sz w:val="24"/>
              </w:rPr>
            </w:pPr>
            <w:r>
              <w:rPr>
                <w:rFonts w:ascii="Arial"/>
                <w:sz w:val="24"/>
              </w:rPr>
              <w:t>7</w:t>
            </w:r>
          </w:p>
        </w:tc>
        <w:tc>
          <w:tcPr>
            <w:tcW w:w="1549" w:type="dxa"/>
            <w:vAlign w:val="center"/>
          </w:tcPr>
          <w:p w14:paraId="6E94AA7F" w14:textId="22C96D4C" w:rsidR="000873B1" w:rsidRDefault="00525875" w:rsidP="00D4265A">
            <w:pPr>
              <w:pStyle w:val="TableParagraph"/>
              <w:spacing w:line="271" w:lineRule="exact"/>
              <w:ind w:right="219"/>
              <w:jc w:val="center"/>
              <w:rPr>
                <w:rFonts w:ascii="Arial"/>
                <w:sz w:val="24"/>
              </w:rPr>
            </w:pPr>
            <w:r>
              <w:rPr>
                <w:rFonts w:ascii="Arial"/>
                <w:sz w:val="24"/>
              </w:rPr>
              <w:t>10/19/20</w:t>
            </w:r>
          </w:p>
        </w:tc>
      </w:tr>
      <w:tr w:rsidR="00D86D33" w14:paraId="6EB6D563" w14:textId="77777777" w:rsidTr="00B234B3">
        <w:trPr>
          <w:trHeight w:val="551"/>
          <w:jc w:val="center"/>
        </w:trPr>
        <w:tc>
          <w:tcPr>
            <w:tcW w:w="615" w:type="dxa"/>
            <w:vAlign w:val="center"/>
          </w:tcPr>
          <w:p w14:paraId="20C961B2" w14:textId="1BABB6D4" w:rsidR="00D86D33" w:rsidRDefault="007C0959" w:rsidP="00D4265A">
            <w:pPr>
              <w:pStyle w:val="TableParagraph"/>
              <w:spacing w:line="271" w:lineRule="exact"/>
              <w:ind w:left="222" w:right="211"/>
              <w:jc w:val="center"/>
              <w:rPr>
                <w:rFonts w:ascii="Arial"/>
                <w:sz w:val="24"/>
              </w:rPr>
            </w:pPr>
            <w:r>
              <w:rPr>
                <w:rFonts w:ascii="Arial"/>
                <w:sz w:val="24"/>
              </w:rPr>
              <w:t>3</w:t>
            </w:r>
          </w:p>
        </w:tc>
        <w:tc>
          <w:tcPr>
            <w:tcW w:w="2610" w:type="dxa"/>
            <w:vAlign w:val="center"/>
          </w:tcPr>
          <w:p w14:paraId="1F81A464" w14:textId="006FDA35" w:rsidR="00D86D33" w:rsidRDefault="00D86D33" w:rsidP="00D4265A">
            <w:pPr>
              <w:pStyle w:val="TableParagraph"/>
              <w:spacing w:line="260" w:lineRule="exact"/>
              <w:ind w:left="86" w:right="80"/>
              <w:jc w:val="center"/>
              <w:rPr>
                <w:rFonts w:ascii="Arial"/>
                <w:sz w:val="24"/>
              </w:rPr>
            </w:pPr>
            <w:r>
              <w:rPr>
                <w:rFonts w:ascii="Arial"/>
                <w:sz w:val="24"/>
              </w:rPr>
              <w:t>General Manager</w:t>
            </w:r>
          </w:p>
        </w:tc>
        <w:tc>
          <w:tcPr>
            <w:tcW w:w="2448" w:type="dxa"/>
            <w:vAlign w:val="center"/>
          </w:tcPr>
          <w:p w14:paraId="4B8C5DF4" w14:textId="5F35D9D3" w:rsidR="00D86D33" w:rsidRDefault="000C590D" w:rsidP="00D4265A">
            <w:pPr>
              <w:pStyle w:val="TableParagraph"/>
              <w:spacing w:line="271" w:lineRule="exact"/>
              <w:ind w:right="337"/>
              <w:jc w:val="center"/>
              <w:rPr>
                <w:rFonts w:ascii="Arial"/>
                <w:sz w:val="24"/>
              </w:rPr>
            </w:pPr>
            <w:r>
              <w:rPr>
                <w:rFonts w:ascii="Arial"/>
                <w:sz w:val="24"/>
              </w:rPr>
              <w:t>Industry referral</w:t>
            </w:r>
          </w:p>
        </w:tc>
        <w:tc>
          <w:tcPr>
            <w:tcW w:w="2228" w:type="dxa"/>
            <w:vAlign w:val="center"/>
          </w:tcPr>
          <w:p w14:paraId="62FD3A5F" w14:textId="3F40ECC5" w:rsidR="00D86D33" w:rsidRDefault="00E27290" w:rsidP="00D4265A">
            <w:pPr>
              <w:pStyle w:val="TableParagraph"/>
              <w:spacing w:line="271" w:lineRule="exact"/>
              <w:jc w:val="center"/>
              <w:rPr>
                <w:rFonts w:ascii="Arial"/>
                <w:sz w:val="24"/>
              </w:rPr>
            </w:pPr>
            <w:r>
              <w:rPr>
                <w:rFonts w:ascii="Arial"/>
                <w:sz w:val="24"/>
              </w:rPr>
              <w:t>3</w:t>
            </w:r>
          </w:p>
        </w:tc>
        <w:tc>
          <w:tcPr>
            <w:tcW w:w="1549" w:type="dxa"/>
            <w:vAlign w:val="center"/>
          </w:tcPr>
          <w:p w14:paraId="27B53B76" w14:textId="2FFBE604" w:rsidR="00D86D33" w:rsidRDefault="00D86D33" w:rsidP="00D4265A">
            <w:pPr>
              <w:pStyle w:val="TableParagraph"/>
              <w:spacing w:line="271" w:lineRule="exact"/>
              <w:ind w:left="228" w:right="219"/>
              <w:jc w:val="center"/>
              <w:rPr>
                <w:rFonts w:ascii="Arial"/>
                <w:sz w:val="24"/>
              </w:rPr>
            </w:pPr>
            <w:r>
              <w:rPr>
                <w:rFonts w:ascii="Arial"/>
                <w:sz w:val="24"/>
              </w:rPr>
              <w:t>9/28/20</w:t>
            </w:r>
          </w:p>
        </w:tc>
      </w:tr>
    </w:tbl>
    <w:p w14:paraId="0806A077" w14:textId="77777777" w:rsidR="000873B1" w:rsidRDefault="000873B1" w:rsidP="00D4265A">
      <w:pPr>
        <w:spacing w:line="271" w:lineRule="exact"/>
        <w:jc w:val="center"/>
        <w:rPr>
          <w:rFonts w:ascii="Arial"/>
          <w:sz w:val="24"/>
        </w:rPr>
      </w:pPr>
    </w:p>
    <w:p w14:paraId="0DBD7C31" w14:textId="77777777" w:rsidR="00C02B0D" w:rsidRDefault="00C02B0D" w:rsidP="00D4265A">
      <w:pPr>
        <w:spacing w:line="271" w:lineRule="exact"/>
        <w:jc w:val="center"/>
        <w:rPr>
          <w:rFonts w:ascii="Arial"/>
          <w:sz w:val="24"/>
        </w:rPr>
      </w:pPr>
    </w:p>
    <w:p w14:paraId="44E54AFA" w14:textId="0146A1E5" w:rsidR="00C02B0D" w:rsidRDefault="00C02B0D" w:rsidP="00D4265A">
      <w:pPr>
        <w:spacing w:line="271" w:lineRule="exact"/>
        <w:jc w:val="center"/>
        <w:rPr>
          <w:rFonts w:ascii="Arial"/>
          <w:sz w:val="24"/>
        </w:rPr>
        <w:sectPr w:rsidR="00C02B0D" w:rsidSect="00EE4338">
          <w:type w:val="continuous"/>
          <w:pgSz w:w="12240" w:h="15840"/>
          <w:pgMar w:top="720" w:right="720" w:bottom="720" w:left="720" w:header="720" w:footer="720" w:gutter="0"/>
          <w:cols w:space="720"/>
        </w:sectPr>
      </w:pPr>
    </w:p>
    <w:tbl>
      <w:tblPr>
        <w:tblW w:w="7740" w:type="dxa"/>
        <w:tblInd w:w="1260" w:type="dxa"/>
        <w:tblLook w:val="04A0" w:firstRow="1" w:lastRow="0" w:firstColumn="1" w:lastColumn="0" w:noHBand="0" w:noVBand="1"/>
      </w:tblPr>
      <w:tblGrid>
        <w:gridCol w:w="1660"/>
        <w:gridCol w:w="6080"/>
      </w:tblGrid>
      <w:tr w:rsidR="00BE2383" w:rsidRPr="00BA1AF3" w14:paraId="55019C96" w14:textId="77777777" w:rsidTr="00B51D5B">
        <w:trPr>
          <w:trHeight w:val="300"/>
        </w:trPr>
        <w:tc>
          <w:tcPr>
            <w:tcW w:w="1660" w:type="dxa"/>
            <w:tcBorders>
              <w:top w:val="nil"/>
              <w:left w:val="nil"/>
              <w:bottom w:val="nil"/>
              <w:right w:val="nil"/>
            </w:tcBorders>
            <w:shd w:val="clear" w:color="auto" w:fill="auto"/>
            <w:noWrap/>
            <w:vAlign w:val="bottom"/>
            <w:hideMark/>
          </w:tcPr>
          <w:p w14:paraId="196D80A7" w14:textId="77777777" w:rsidR="00BE2383" w:rsidRPr="00BA1AF3" w:rsidRDefault="00BE2383" w:rsidP="00D4265A">
            <w:pPr>
              <w:widowControl/>
              <w:autoSpaceDE/>
              <w:autoSpaceDN/>
              <w:jc w:val="center"/>
              <w:rPr>
                <w:rFonts w:ascii="Calibri" w:eastAsia="Times New Roman" w:hAnsi="Calibri" w:cs="Calibri"/>
                <w:color w:val="000000"/>
              </w:rPr>
            </w:pPr>
            <w:r w:rsidRPr="00BA1AF3">
              <w:rPr>
                <w:rFonts w:ascii="Calibri" w:eastAsia="Times New Roman" w:hAnsi="Calibri" w:cs="Calibri"/>
                <w:color w:val="000000"/>
              </w:rPr>
              <w:lastRenderedPageBreak/>
              <w:t>Job Posting for</w:t>
            </w:r>
          </w:p>
        </w:tc>
        <w:tc>
          <w:tcPr>
            <w:tcW w:w="6080" w:type="dxa"/>
            <w:tcBorders>
              <w:top w:val="nil"/>
              <w:left w:val="nil"/>
              <w:bottom w:val="nil"/>
              <w:right w:val="nil"/>
            </w:tcBorders>
            <w:shd w:val="clear" w:color="auto" w:fill="auto"/>
            <w:noWrap/>
            <w:vAlign w:val="bottom"/>
            <w:hideMark/>
          </w:tcPr>
          <w:p w14:paraId="622F8B58" w14:textId="77777777" w:rsidR="00BE2383" w:rsidRPr="00071D2F" w:rsidRDefault="00BE2383" w:rsidP="00D4265A">
            <w:pPr>
              <w:widowControl/>
              <w:autoSpaceDE/>
              <w:autoSpaceDN/>
              <w:jc w:val="center"/>
              <w:rPr>
                <w:rFonts w:ascii="Calibri" w:eastAsia="Times New Roman" w:hAnsi="Calibri" w:cs="Calibri"/>
                <w:i/>
                <w:iCs/>
                <w:color w:val="000000"/>
                <w:u w:val="single"/>
              </w:rPr>
            </w:pPr>
            <w:r w:rsidRPr="00071D2F">
              <w:rPr>
                <w:rFonts w:ascii="Calibri" w:eastAsia="Times New Roman" w:hAnsi="Calibri" w:cs="Calibri"/>
                <w:i/>
                <w:iCs/>
                <w:color w:val="000000"/>
                <w:u w:val="single"/>
              </w:rPr>
              <w:t>On Air Talent</w:t>
            </w:r>
          </w:p>
        </w:tc>
      </w:tr>
      <w:tr w:rsidR="00BE2383" w:rsidRPr="00BA1AF3" w14:paraId="63DE621B" w14:textId="77777777" w:rsidTr="00B51D5B">
        <w:trPr>
          <w:trHeight w:val="300"/>
        </w:trPr>
        <w:tc>
          <w:tcPr>
            <w:tcW w:w="1660" w:type="dxa"/>
            <w:tcBorders>
              <w:top w:val="nil"/>
              <w:left w:val="nil"/>
              <w:bottom w:val="nil"/>
              <w:right w:val="nil"/>
            </w:tcBorders>
            <w:shd w:val="clear" w:color="auto" w:fill="auto"/>
            <w:noWrap/>
            <w:vAlign w:val="bottom"/>
            <w:hideMark/>
          </w:tcPr>
          <w:p w14:paraId="39E11CBB" w14:textId="77777777" w:rsidR="00BE2383" w:rsidRPr="00BA1AF3" w:rsidRDefault="00BE2383" w:rsidP="00D4265A">
            <w:pPr>
              <w:widowControl/>
              <w:autoSpaceDE/>
              <w:autoSpaceDN/>
              <w:jc w:val="center"/>
              <w:rPr>
                <w:rFonts w:ascii="Calibri" w:eastAsia="Times New Roman" w:hAnsi="Calibri" w:cs="Calibri"/>
                <w:color w:val="000000"/>
              </w:rPr>
            </w:pPr>
          </w:p>
        </w:tc>
        <w:tc>
          <w:tcPr>
            <w:tcW w:w="6080" w:type="dxa"/>
            <w:tcBorders>
              <w:top w:val="nil"/>
              <w:left w:val="nil"/>
              <w:bottom w:val="nil"/>
              <w:right w:val="nil"/>
            </w:tcBorders>
            <w:shd w:val="clear" w:color="auto" w:fill="auto"/>
            <w:noWrap/>
            <w:vAlign w:val="bottom"/>
            <w:hideMark/>
          </w:tcPr>
          <w:p w14:paraId="0F66552D" w14:textId="77777777" w:rsidR="00BE2383" w:rsidRPr="00BA1AF3" w:rsidRDefault="00BE2383" w:rsidP="00D4265A">
            <w:pPr>
              <w:widowControl/>
              <w:autoSpaceDE/>
              <w:autoSpaceDN/>
              <w:jc w:val="center"/>
              <w:rPr>
                <w:rFonts w:ascii="Times New Roman" w:eastAsia="Times New Roman" w:hAnsi="Times New Roman" w:cs="Times New Roman"/>
                <w:sz w:val="20"/>
                <w:szCs w:val="20"/>
              </w:rPr>
            </w:pPr>
          </w:p>
        </w:tc>
      </w:tr>
      <w:tr w:rsidR="00BE2383" w:rsidRPr="00BA1AF3" w14:paraId="7034713B" w14:textId="48DB4846" w:rsidTr="00B51D5B">
        <w:trPr>
          <w:trHeight w:val="300"/>
        </w:trPr>
        <w:tc>
          <w:tcPr>
            <w:tcW w:w="1660" w:type="dxa"/>
            <w:tcBorders>
              <w:top w:val="nil"/>
              <w:left w:val="nil"/>
              <w:bottom w:val="nil"/>
              <w:right w:val="nil"/>
            </w:tcBorders>
            <w:shd w:val="clear" w:color="auto" w:fill="auto"/>
            <w:noWrap/>
            <w:vAlign w:val="bottom"/>
            <w:hideMark/>
          </w:tcPr>
          <w:p w14:paraId="65669FF1" w14:textId="77777777" w:rsidR="00BE2383" w:rsidRPr="00BA1AF3" w:rsidRDefault="00BE2383" w:rsidP="00D4265A">
            <w:pPr>
              <w:widowControl/>
              <w:autoSpaceDE/>
              <w:autoSpaceDN/>
              <w:jc w:val="center"/>
              <w:rPr>
                <w:rFonts w:ascii="Times New Roman" w:eastAsia="Times New Roman" w:hAnsi="Times New Roman" w:cs="Times New Roman"/>
                <w:sz w:val="20"/>
                <w:szCs w:val="20"/>
              </w:rPr>
            </w:pPr>
          </w:p>
        </w:tc>
        <w:tc>
          <w:tcPr>
            <w:tcW w:w="6080" w:type="dxa"/>
            <w:vAlign w:val="bottom"/>
          </w:tcPr>
          <w:p w14:paraId="1F708D35" w14:textId="3BE5F3AF" w:rsidR="00BE2383" w:rsidRPr="00BA1AF3" w:rsidRDefault="00BE2383" w:rsidP="00D4265A">
            <w:pPr>
              <w:jc w:val="center"/>
            </w:pPr>
            <w:r w:rsidRPr="00BA1AF3">
              <w:rPr>
                <w:rFonts w:ascii="Calibri" w:eastAsia="Times New Roman" w:hAnsi="Calibri" w:cs="Calibri"/>
                <w:b/>
                <w:bCs/>
                <w:color w:val="000000"/>
                <w:u w:val="single"/>
              </w:rPr>
              <w:t>BCS Compliance*</w:t>
            </w:r>
          </w:p>
        </w:tc>
      </w:tr>
      <w:tr w:rsidR="00BE2383" w:rsidRPr="00BA1AF3" w14:paraId="5EB14856" w14:textId="7FC25AB6" w:rsidTr="00B51D5B">
        <w:trPr>
          <w:trHeight w:val="300"/>
        </w:trPr>
        <w:tc>
          <w:tcPr>
            <w:tcW w:w="1660" w:type="dxa"/>
            <w:tcBorders>
              <w:top w:val="nil"/>
              <w:left w:val="nil"/>
              <w:bottom w:val="nil"/>
              <w:right w:val="nil"/>
            </w:tcBorders>
            <w:shd w:val="clear" w:color="auto" w:fill="auto"/>
            <w:noWrap/>
            <w:vAlign w:val="bottom"/>
            <w:hideMark/>
          </w:tcPr>
          <w:p w14:paraId="2882A7AC" w14:textId="77777777" w:rsidR="00BE2383" w:rsidRPr="00BA1AF3" w:rsidRDefault="00BE2383" w:rsidP="00D4265A">
            <w:pPr>
              <w:widowControl/>
              <w:autoSpaceDE/>
              <w:autoSpaceDN/>
              <w:jc w:val="center"/>
              <w:rPr>
                <w:rFonts w:ascii="Calibri" w:eastAsia="Times New Roman" w:hAnsi="Calibri" w:cs="Calibri"/>
                <w:color w:val="000000"/>
              </w:rPr>
            </w:pPr>
          </w:p>
        </w:tc>
        <w:tc>
          <w:tcPr>
            <w:tcW w:w="6080" w:type="dxa"/>
            <w:vAlign w:val="bottom"/>
          </w:tcPr>
          <w:p w14:paraId="5E1EE5A9" w14:textId="3630D039" w:rsidR="00BE2383" w:rsidRPr="00BA1AF3" w:rsidRDefault="00BE2383" w:rsidP="00D4265A">
            <w:pPr>
              <w:jc w:val="center"/>
            </w:pPr>
            <w:r w:rsidRPr="00BA1AF3">
              <w:rPr>
                <w:rFonts w:ascii="Calibri" w:eastAsia="Times New Roman" w:hAnsi="Calibri" w:cs="Calibri"/>
                <w:color w:val="000000"/>
              </w:rPr>
              <w:t>Website:</w:t>
            </w:r>
          </w:p>
        </w:tc>
      </w:tr>
      <w:tr w:rsidR="00BE2383" w:rsidRPr="00BA1AF3" w14:paraId="2F88101C" w14:textId="09B0F67F" w:rsidTr="00B51D5B">
        <w:trPr>
          <w:trHeight w:val="300"/>
        </w:trPr>
        <w:tc>
          <w:tcPr>
            <w:tcW w:w="1660" w:type="dxa"/>
            <w:tcBorders>
              <w:top w:val="nil"/>
              <w:left w:val="nil"/>
              <w:bottom w:val="nil"/>
              <w:right w:val="nil"/>
            </w:tcBorders>
            <w:shd w:val="clear" w:color="auto" w:fill="auto"/>
            <w:noWrap/>
            <w:vAlign w:val="bottom"/>
            <w:hideMark/>
          </w:tcPr>
          <w:p w14:paraId="5230F7F6" w14:textId="77777777" w:rsidR="00BE2383" w:rsidRPr="00BA1AF3" w:rsidRDefault="00BE2383" w:rsidP="00D4265A">
            <w:pPr>
              <w:widowControl/>
              <w:autoSpaceDE/>
              <w:autoSpaceDN/>
              <w:jc w:val="center"/>
              <w:rPr>
                <w:rFonts w:ascii="Calibri" w:eastAsia="Times New Roman" w:hAnsi="Calibri" w:cs="Calibri"/>
                <w:color w:val="000000"/>
              </w:rPr>
            </w:pPr>
          </w:p>
        </w:tc>
        <w:tc>
          <w:tcPr>
            <w:tcW w:w="6080" w:type="dxa"/>
            <w:tcBorders>
              <w:top w:val="nil"/>
              <w:left w:val="nil"/>
              <w:bottom w:val="nil"/>
              <w:right w:val="nil"/>
            </w:tcBorders>
            <w:shd w:val="clear" w:color="auto" w:fill="auto"/>
            <w:noWrap/>
            <w:vAlign w:val="bottom"/>
            <w:hideMark/>
          </w:tcPr>
          <w:p w14:paraId="585427CF" w14:textId="79EAABF3" w:rsidR="00BE2383" w:rsidRPr="00BA1AF3" w:rsidRDefault="00BE2383" w:rsidP="00D4265A">
            <w:pPr>
              <w:widowControl/>
              <w:autoSpaceDE/>
              <w:autoSpaceDN/>
              <w:jc w:val="center"/>
              <w:rPr>
                <w:rFonts w:ascii="Times New Roman" w:eastAsia="Times New Roman" w:hAnsi="Times New Roman" w:cs="Times New Roman"/>
                <w:sz w:val="20"/>
                <w:szCs w:val="20"/>
              </w:rPr>
            </w:pPr>
            <w:r w:rsidRPr="00BA1AF3">
              <w:rPr>
                <w:rFonts w:ascii="Calibri" w:eastAsia="Times New Roman" w:hAnsi="Calibri" w:cs="Calibri"/>
                <w:color w:val="000000"/>
              </w:rPr>
              <w:t>www.bcs-ok.com</w:t>
            </w:r>
          </w:p>
        </w:tc>
      </w:tr>
      <w:tr w:rsidR="00BE2383" w:rsidRPr="00BA1AF3" w14:paraId="24C18A3F" w14:textId="77777777" w:rsidTr="00B51D5B">
        <w:trPr>
          <w:trHeight w:val="300"/>
        </w:trPr>
        <w:tc>
          <w:tcPr>
            <w:tcW w:w="1660" w:type="dxa"/>
            <w:tcBorders>
              <w:top w:val="nil"/>
              <w:left w:val="nil"/>
              <w:bottom w:val="nil"/>
              <w:right w:val="nil"/>
            </w:tcBorders>
            <w:shd w:val="clear" w:color="auto" w:fill="auto"/>
            <w:noWrap/>
            <w:vAlign w:val="bottom"/>
          </w:tcPr>
          <w:p w14:paraId="160A26F1" w14:textId="77777777" w:rsidR="00BE2383" w:rsidRPr="00BA1AF3" w:rsidRDefault="00BE2383" w:rsidP="00D4265A">
            <w:pPr>
              <w:widowControl/>
              <w:autoSpaceDE/>
              <w:autoSpaceDN/>
              <w:jc w:val="center"/>
              <w:rPr>
                <w:rFonts w:ascii="Calibri" w:eastAsia="Times New Roman" w:hAnsi="Calibri" w:cs="Calibri"/>
                <w:color w:val="000000"/>
              </w:rPr>
            </w:pPr>
          </w:p>
        </w:tc>
        <w:tc>
          <w:tcPr>
            <w:tcW w:w="6080" w:type="dxa"/>
            <w:tcBorders>
              <w:top w:val="nil"/>
              <w:left w:val="nil"/>
              <w:bottom w:val="nil"/>
              <w:right w:val="nil"/>
            </w:tcBorders>
            <w:shd w:val="clear" w:color="auto" w:fill="auto"/>
            <w:noWrap/>
            <w:vAlign w:val="bottom"/>
          </w:tcPr>
          <w:p w14:paraId="1E84BC1A" w14:textId="77777777" w:rsidR="00BE2383" w:rsidRPr="00BA1AF3" w:rsidRDefault="00BE2383" w:rsidP="00D4265A">
            <w:pPr>
              <w:widowControl/>
              <w:autoSpaceDE/>
              <w:autoSpaceDN/>
              <w:jc w:val="center"/>
              <w:rPr>
                <w:rFonts w:ascii="Calibri" w:eastAsia="Times New Roman" w:hAnsi="Calibri" w:cs="Calibri"/>
                <w:color w:val="000000"/>
              </w:rPr>
            </w:pPr>
          </w:p>
        </w:tc>
      </w:tr>
      <w:tr w:rsidR="00BE2383" w:rsidRPr="00BA1AF3" w14:paraId="10AEEFB1" w14:textId="77777777" w:rsidTr="00B51D5B">
        <w:trPr>
          <w:trHeight w:val="300"/>
        </w:trPr>
        <w:tc>
          <w:tcPr>
            <w:tcW w:w="1660" w:type="dxa"/>
            <w:tcBorders>
              <w:top w:val="nil"/>
              <w:left w:val="nil"/>
              <w:bottom w:val="nil"/>
              <w:right w:val="nil"/>
            </w:tcBorders>
            <w:shd w:val="clear" w:color="auto" w:fill="auto"/>
            <w:noWrap/>
            <w:vAlign w:val="bottom"/>
          </w:tcPr>
          <w:p w14:paraId="78B4B835" w14:textId="77777777" w:rsidR="00BE2383" w:rsidRPr="00BE2383" w:rsidRDefault="00BE2383" w:rsidP="00D4265A">
            <w:pPr>
              <w:widowControl/>
              <w:autoSpaceDE/>
              <w:autoSpaceDN/>
              <w:jc w:val="center"/>
              <w:rPr>
                <w:rFonts w:ascii="Calibri" w:eastAsia="Times New Roman" w:hAnsi="Calibri" w:cs="Calibri"/>
                <w:b/>
                <w:bCs/>
                <w:color w:val="000000"/>
                <w:u w:val="single"/>
              </w:rPr>
            </w:pPr>
          </w:p>
        </w:tc>
        <w:tc>
          <w:tcPr>
            <w:tcW w:w="6080" w:type="dxa"/>
            <w:tcBorders>
              <w:top w:val="nil"/>
              <w:left w:val="nil"/>
              <w:bottom w:val="nil"/>
              <w:right w:val="nil"/>
            </w:tcBorders>
            <w:shd w:val="clear" w:color="auto" w:fill="auto"/>
            <w:noWrap/>
            <w:vAlign w:val="bottom"/>
          </w:tcPr>
          <w:p w14:paraId="480BC76F" w14:textId="4A470FAE" w:rsidR="00BE2383" w:rsidRPr="00BE2383" w:rsidRDefault="00BE2383" w:rsidP="00D4265A">
            <w:pPr>
              <w:widowControl/>
              <w:autoSpaceDE/>
              <w:autoSpaceDN/>
              <w:jc w:val="center"/>
              <w:rPr>
                <w:rFonts w:ascii="Calibri" w:eastAsia="Times New Roman" w:hAnsi="Calibri" w:cs="Calibri"/>
                <w:b/>
                <w:bCs/>
                <w:color w:val="000000"/>
                <w:u w:val="single"/>
              </w:rPr>
            </w:pPr>
            <w:r w:rsidRPr="00BE2383">
              <w:rPr>
                <w:rFonts w:ascii="Calibri" w:eastAsia="Times New Roman" w:hAnsi="Calibri" w:cs="Calibri"/>
                <w:b/>
                <w:bCs/>
                <w:color w:val="000000"/>
                <w:u w:val="single"/>
              </w:rPr>
              <w:t>All Access</w:t>
            </w:r>
          </w:p>
        </w:tc>
      </w:tr>
      <w:tr w:rsidR="00BE2383" w:rsidRPr="00BA1AF3" w14:paraId="601599F8" w14:textId="77777777" w:rsidTr="00B51D5B">
        <w:trPr>
          <w:trHeight w:val="300"/>
        </w:trPr>
        <w:tc>
          <w:tcPr>
            <w:tcW w:w="1660" w:type="dxa"/>
            <w:tcBorders>
              <w:top w:val="nil"/>
              <w:left w:val="nil"/>
              <w:bottom w:val="nil"/>
              <w:right w:val="nil"/>
            </w:tcBorders>
            <w:shd w:val="clear" w:color="auto" w:fill="auto"/>
            <w:noWrap/>
            <w:vAlign w:val="bottom"/>
          </w:tcPr>
          <w:p w14:paraId="33418081" w14:textId="77777777" w:rsidR="00BE2383" w:rsidRPr="00BA1AF3" w:rsidRDefault="00BE2383" w:rsidP="00D4265A">
            <w:pPr>
              <w:widowControl/>
              <w:autoSpaceDE/>
              <w:autoSpaceDN/>
              <w:jc w:val="center"/>
              <w:rPr>
                <w:rFonts w:ascii="Calibri" w:eastAsia="Times New Roman" w:hAnsi="Calibri" w:cs="Calibri"/>
                <w:color w:val="000000"/>
              </w:rPr>
            </w:pPr>
          </w:p>
        </w:tc>
        <w:tc>
          <w:tcPr>
            <w:tcW w:w="6080" w:type="dxa"/>
            <w:tcBorders>
              <w:top w:val="nil"/>
              <w:left w:val="nil"/>
              <w:bottom w:val="nil"/>
              <w:right w:val="nil"/>
            </w:tcBorders>
            <w:shd w:val="clear" w:color="auto" w:fill="auto"/>
            <w:noWrap/>
            <w:vAlign w:val="bottom"/>
          </w:tcPr>
          <w:p w14:paraId="72EB9214" w14:textId="62265992" w:rsidR="00BE2383" w:rsidRPr="00BA1AF3" w:rsidRDefault="00BE2383" w:rsidP="00D4265A">
            <w:pPr>
              <w:widowControl/>
              <w:autoSpaceDE/>
              <w:autoSpaceDN/>
              <w:jc w:val="center"/>
              <w:rPr>
                <w:rFonts w:ascii="Calibri" w:eastAsia="Times New Roman" w:hAnsi="Calibri" w:cs="Calibri"/>
                <w:color w:val="000000"/>
              </w:rPr>
            </w:pPr>
            <w:r>
              <w:rPr>
                <w:rFonts w:ascii="Calibri" w:eastAsia="Times New Roman" w:hAnsi="Calibri" w:cs="Calibri"/>
                <w:color w:val="000000"/>
              </w:rPr>
              <w:t>Allaccess.com</w:t>
            </w:r>
          </w:p>
        </w:tc>
      </w:tr>
      <w:tr w:rsidR="00BE2383" w:rsidRPr="00BA1AF3" w14:paraId="05E352FB" w14:textId="77777777" w:rsidTr="00B51D5B">
        <w:trPr>
          <w:trHeight w:val="300"/>
        </w:trPr>
        <w:tc>
          <w:tcPr>
            <w:tcW w:w="1660" w:type="dxa"/>
            <w:tcBorders>
              <w:top w:val="nil"/>
              <w:left w:val="nil"/>
              <w:bottom w:val="nil"/>
              <w:right w:val="nil"/>
            </w:tcBorders>
            <w:shd w:val="clear" w:color="auto" w:fill="auto"/>
            <w:noWrap/>
            <w:vAlign w:val="bottom"/>
          </w:tcPr>
          <w:p w14:paraId="0410E578" w14:textId="77777777" w:rsidR="00BE2383" w:rsidRPr="00BA1AF3" w:rsidRDefault="00BE2383" w:rsidP="00D4265A">
            <w:pPr>
              <w:widowControl/>
              <w:autoSpaceDE/>
              <w:autoSpaceDN/>
              <w:jc w:val="center"/>
              <w:rPr>
                <w:rFonts w:ascii="Calibri" w:eastAsia="Times New Roman" w:hAnsi="Calibri" w:cs="Calibri"/>
                <w:color w:val="000000"/>
              </w:rPr>
            </w:pPr>
          </w:p>
        </w:tc>
        <w:tc>
          <w:tcPr>
            <w:tcW w:w="6080" w:type="dxa"/>
            <w:tcBorders>
              <w:top w:val="nil"/>
              <w:left w:val="nil"/>
              <w:bottom w:val="nil"/>
              <w:right w:val="nil"/>
            </w:tcBorders>
            <w:shd w:val="clear" w:color="auto" w:fill="auto"/>
            <w:noWrap/>
            <w:vAlign w:val="bottom"/>
          </w:tcPr>
          <w:p w14:paraId="173FDEB9" w14:textId="77777777" w:rsidR="00BE2383" w:rsidRDefault="00BE2383" w:rsidP="00D4265A">
            <w:pPr>
              <w:widowControl/>
              <w:autoSpaceDE/>
              <w:autoSpaceDN/>
              <w:jc w:val="center"/>
              <w:rPr>
                <w:rFonts w:ascii="Calibri" w:eastAsia="Times New Roman" w:hAnsi="Calibri" w:cs="Calibri"/>
                <w:color w:val="000000"/>
              </w:rPr>
            </w:pPr>
          </w:p>
        </w:tc>
      </w:tr>
      <w:tr w:rsidR="00BE2383" w:rsidRPr="00BA1AF3" w14:paraId="7992ABBF" w14:textId="77777777" w:rsidTr="00B51D5B">
        <w:trPr>
          <w:trHeight w:val="300"/>
        </w:trPr>
        <w:tc>
          <w:tcPr>
            <w:tcW w:w="1660" w:type="dxa"/>
            <w:tcBorders>
              <w:top w:val="nil"/>
              <w:left w:val="nil"/>
              <w:bottom w:val="nil"/>
              <w:right w:val="nil"/>
            </w:tcBorders>
            <w:shd w:val="clear" w:color="auto" w:fill="auto"/>
            <w:noWrap/>
            <w:vAlign w:val="bottom"/>
            <w:hideMark/>
          </w:tcPr>
          <w:p w14:paraId="11DEC8D5" w14:textId="6B00AB87" w:rsidR="00BE2383" w:rsidRPr="00BA1AF3" w:rsidRDefault="00BE2383" w:rsidP="00D4265A">
            <w:pPr>
              <w:widowControl/>
              <w:autoSpaceDE/>
              <w:autoSpaceDN/>
              <w:jc w:val="center"/>
              <w:rPr>
                <w:rFonts w:ascii="Calibri" w:eastAsia="Times New Roman" w:hAnsi="Calibri" w:cs="Calibri"/>
                <w:color w:val="000000"/>
              </w:rPr>
            </w:pPr>
            <w:r w:rsidRPr="00BA1AF3">
              <w:rPr>
                <w:rFonts w:ascii="Calibri" w:eastAsia="Times New Roman" w:hAnsi="Calibri" w:cs="Calibri"/>
                <w:color w:val="000000"/>
              </w:rPr>
              <w:t>2</w:t>
            </w:r>
          </w:p>
        </w:tc>
        <w:tc>
          <w:tcPr>
            <w:tcW w:w="6080" w:type="dxa"/>
            <w:tcBorders>
              <w:top w:val="nil"/>
              <w:left w:val="nil"/>
              <w:bottom w:val="nil"/>
              <w:right w:val="nil"/>
            </w:tcBorders>
            <w:shd w:val="clear" w:color="auto" w:fill="auto"/>
            <w:noWrap/>
            <w:vAlign w:val="bottom"/>
            <w:hideMark/>
          </w:tcPr>
          <w:p w14:paraId="55109E38" w14:textId="714EECED" w:rsidR="00BE2383" w:rsidRPr="00BA1AF3" w:rsidRDefault="00BE2383" w:rsidP="00D4265A">
            <w:pPr>
              <w:widowControl/>
              <w:autoSpaceDE/>
              <w:autoSpaceDN/>
              <w:jc w:val="center"/>
              <w:rPr>
                <w:rFonts w:ascii="Calibri" w:eastAsia="Times New Roman" w:hAnsi="Calibri" w:cs="Calibri"/>
                <w:b/>
                <w:bCs/>
                <w:color w:val="000000"/>
                <w:u w:val="single"/>
              </w:rPr>
            </w:pPr>
            <w:r>
              <w:rPr>
                <w:rFonts w:ascii="Calibri" w:eastAsia="Times New Roman" w:hAnsi="Calibri" w:cs="Calibri"/>
                <w:b/>
                <w:bCs/>
                <w:color w:val="000000"/>
                <w:u w:val="single"/>
              </w:rPr>
              <w:t>Station Websites</w:t>
            </w:r>
          </w:p>
        </w:tc>
      </w:tr>
      <w:tr w:rsidR="00BE2383" w:rsidRPr="00BA1AF3" w14:paraId="7236A460" w14:textId="77777777" w:rsidTr="00B51D5B">
        <w:trPr>
          <w:trHeight w:val="300"/>
        </w:trPr>
        <w:tc>
          <w:tcPr>
            <w:tcW w:w="1660" w:type="dxa"/>
            <w:tcBorders>
              <w:top w:val="nil"/>
              <w:left w:val="nil"/>
              <w:bottom w:val="nil"/>
              <w:right w:val="nil"/>
            </w:tcBorders>
            <w:shd w:val="clear" w:color="auto" w:fill="auto"/>
            <w:noWrap/>
            <w:vAlign w:val="bottom"/>
            <w:hideMark/>
          </w:tcPr>
          <w:p w14:paraId="0AD3C3B0" w14:textId="77777777" w:rsidR="00BE2383" w:rsidRPr="00BA1AF3" w:rsidRDefault="00BE2383" w:rsidP="00D4265A">
            <w:pPr>
              <w:widowControl/>
              <w:autoSpaceDE/>
              <w:autoSpaceDN/>
              <w:jc w:val="center"/>
              <w:rPr>
                <w:rFonts w:ascii="Calibri" w:eastAsia="Times New Roman" w:hAnsi="Calibri" w:cs="Calibri"/>
                <w:b/>
                <w:bCs/>
                <w:color w:val="000000"/>
                <w:u w:val="single"/>
              </w:rPr>
            </w:pPr>
          </w:p>
        </w:tc>
        <w:tc>
          <w:tcPr>
            <w:tcW w:w="6080" w:type="dxa"/>
            <w:tcBorders>
              <w:top w:val="nil"/>
              <w:left w:val="nil"/>
              <w:bottom w:val="nil"/>
              <w:right w:val="nil"/>
            </w:tcBorders>
            <w:shd w:val="clear" w:color="auto" w:fill="auto"/>
            <w:noWrap/>
            <w:vAlign w:val="bottom"/>
            <w:hideMark/>
          </w:tcPr>
          <w:p w14:paraId="1A2AACDF" w14:textId="7EAEB9DA" w:rsidR="00BE2383" w:rsidRPr="00BA1AF3" w:rsidRDefault="00BE2383" w:rsidP="00D4265A">
            <w:pPr>
              <w:widowControl/>
              <w:autoSpaceDE/>
              <w:autoSpaceDN/>
              <w:jc w:val="center"/>
              <w:rPr>
                <w:rFonts w:ascii="Calibri" w:eastAsia="Times New Roman" w:hAnsi="Calibri" w:cs="Calibri"/>
                <w:color w:val="000000"/>
              </w:rPr>
            </w:pPr>
            <w:r w:rsidRPr="00BA1AF3">
              <w:rPr>
                <w:rFonts w:ascii="Calibri" w:eastAsia="Times New Roman" w:hAnsi="Calibri" w:cs="Calibri"/>
                <w:color w:val="000000"/>
              </w:rPr>
              <w:t>Contact:</w:t>
            </w:r>
            <w:r>
              <w:rPr>
                <w:rFonts w:ascii="Calibri" w:eastAsia="Times New Roman" w:hAnsi="Calibri" w:cs="Calibri"/>
                <w:color w:val="000000"/>
              </w:rPr>
              <w:t xml:space="preserve"> Jason Addams</w:t>
            </w:r>
          </w:p>
        </w:tc>
      </w:tr>
      <w:tr w:rsidR="00BE2383" w:rsidRPr="00BA1AF3" w14:paraId="334062A9" w14:textId="77777777" w:rsidTr="00B51D5B">
        <w:trPr>
          <w:trHeight w:val="300"/>
        </w:trPr>
        <w:tc>
          <w:tcPr>
            <w:tcW w:w="1660" w:type="dxa"/>
            <w:tcBorders>
              <w:top w:val="nil"/>
              <w:left w:val="nil"/>
              <w:bottom w:val="nil"/>
              <w:right w:val="nil"/>
            </w:tcBorders>
            <w:shd w:val="clear" w:color="auto" w:fill="auto"/>
            <w:noWrap/>
            <w:vAlign w:val="bottom"/>
            <w:hideMark/>
          </w:tcPr>
          <w:p w14:paraId="4CA5E6C8" w14:textId="77777777" w:rsidR="00BE2383" w:rsidRPr="00BA1AF3" w:rsidRDefault="00BE2383" w:rsidP="00D4265A">
            <w:pPr>
              <w:widowControl/>
              <w:autoSpaceDE/>
              <w:autoSpaceDN/>
              <w:jc w:val="center"/>
              <w:rPr>
                <w:rFonts w:ascii="Calibri" w:eastAsia="Times New Roman" w:hAnsi="Calibri" w:cs="Calibri"/>
                <w:color w:val="000000"/>
              </w:rPr>
            </w:pPr>
          </w:p>
        </w:tc>
        <w:tc>
          <w:tcPr>
            <w:tcW w:w="6080" w:type="dxa"/>
            <w:tcBorders>
              <w:top w:val="nil"/>
              <w:left w:val="nil"/>
              <w:bottom w:val="nil"/>
              <w:right w:val="nil"/>
            </w:tcBorders>
            <w:shd w:val="clear" w:color="auto" w:fill="auto"/>
            <w:noWrap/>
            <w:vAlign w:val="bottom"/>
            <w:hideMark/>
          </w:tcPr>
          <w:p w14:paraId="1A791C53" w14:textId="13C146EB" w:rsidR="00BE2383" w:rsidRPr="00BA1AF3" w:rsidRDefault="00BE2383" w:rsidP="00D4265A">
            <w:pPr>
              <w:widowControl/>
              <w:autoSpaceDE/>
              <w:autoSpaceDN/>
              <w:jc w:val="center"/>
              <w:rPr>
                <w:rFonts w:ascii="Calibri" w:eastAsia="Times New Roman" w:hAnsi="Calibri" w:cs="Calibri"/>
                <w:color w:val="000000"/>
              </w:rPr>
            </w:pPr>
            <w:r w:rsidRPr="00BA1AF3">
              <w:rPr>
                <w:rFonts w:ascii="Calibri" w:eastAsia="Times New Roman" w:hAnsi="Calibri" w:cs="Calibri"/>
                <w:color w:val="000000"/>
              </w:rPr>
              <w:t>Address:</w:t>
            </w:r>
          </w:p>
        </w:tc>
      </w:tr>
      <w:tr w:rsidR="00BE2383" w:rsidRPr="00BA1AF3" w14:paraId="4814C7DD" w14:textId="77777777" w:rsidTr="00B51D5B">
        <w:trPr>
          <w:trHeight w:val="300"/>
        </w:trPr>
        <w:tc>
          <w:tcPr>
            <w:tcW w:w="1660" w:type="dxa"/>
            <w:tcBorders>
              <w:top w:val="nil"/>
              <w:left w:val="nil"/>
              <w:bottom w:val="nil"/>
              <w:right w:val="nil"/>
            </w:tcBorders>
            <w:shd w:val="clear" w:color="auto" w:fill="auto"/>
            <w:noWrap/>
            <w:vAlign w:val="bottom"/>
            <w:hideMark/>
          </w:tcPr>
          <w:p w14:paraId="4815C450" w14:textId="77777777" w:rsidR="00BE2383" w:rsidRPr="00BA1AF3" w:rsidRDefault="00BE2383" w:rsidP="00D4265A">
            <w:pPr>
              <w:widowControl/>
              <w:autoSpaceDE/>
              <w:autoSpaceDN/>
              <w:jc w:val="center"/>
              <w:rPr>
                <w:rFonts w:ascii="Calibri" w:eastAsia="Times New Roman" w:hAnsi="Calibri" w:cs="Calibri"/>
                <w:color w:val="000000"/>
              </w:rPr>
            </w:pPr>
          </w:p>
        </w:tc>
        <w:tc>
          <w:tcPr>
            <w:tcW w:w="6080" w:type="dxa"/>
            <w:tcBorders>
              <w:top w:val="nil"/>
              <w:left w:val="nil"/>
              <w:bottom w:val="nil"/>
              <w:right w:val="nil"/>
            </w:tcBorders>
            <w:shd w:val="clear" w:color="auto" w:fill="auto"/>
            <w:noWrap/>
            <w:vAlign w:val="bottom"/>
            <w:hideMark/>
          </w:tcPr>
          <w:p w14:paraId="080F2540" w14:textId="2D0C5CB8" w:rsidR="00BE2383" w:rsidRPr="00BA1AF3" w:rsidRDefault="00BE2383" w:rsidP="00D4265A">
            <w:pPr>
              <w:widowControl/>
              <w:autoSpaceDE/>
              <w:autoSpaceDN/>
              <w:jc w:val="center"/>
              <w:rPr>
                <w:rFonts w:ascii="Calibri" w:eastAsia="Times New Roman" w:hAnsi="Calibri" w:cs="Calibri"/>
                <w:color w:val="000000"/>
              </w:rPr>
            </w:pPr>
            <w:r w:rsidRPr="00BA1AF3">
              <w:rPr>
                <w:rFonts w:ascii="Calibri" w:eastAsia="Times New Roman" w:hAnsi="Calibri" w:cs="Calibri"/>
                <w:color w:val="000000"/>
              </w:rPr>
              <w:t>2000 Whittier</w:t>
            </w:r>
          </w:p>
        </w:tc>
      </w:tr>
      <w:tr w:rsidR="00BE2383" w:rsidRPr="00BA1AF3" w14:paraId="46D1B154" w14:textId="77777777" w:rsidTr="00B51D5B">
        <w:trPr>
          <w:trHeight w:val="300"/>
        </w:trPr>
        <w:tc>
          <w:tcPr>
            <w:tcW w:w="1660" w:type="dxa"/>
            <w:tcBorders>
              <w:top w:val="nil"/>
              <w:left w:val="nil"/>
              <w:bottom w:val="nil"/>
              <w:right w:val="nil"/>
            </w:tcBorders>
            <w:shd w:val="clear" w:color="auto" w:fill="auto"/>
            <w:noWrap/>
            <w:vAlign w:val="bottom"/>
            <w:hideMark/>
          </w:tcPr>
          <w:p w14:paraId="60444B4A" w14:textId="77777777" w:rsidR="00BE2383" w:rsidRPr="00BA1AF3" w:rsidRDefault="00BE2383" w:rsidP="00D4265A">
            <w:pPr>
              <w:widowControl/>
              <w:autoSpaceDE/>
              <w:autoSpaceDN/>
              <w:jc w:val="center"/>
              <w:rPr>
                <w:rFonts w:ascii="Calibri" w:eastAsia="Times New Roman" w:hAnsi="Calibri" w:cs="Calibri"/>
                <w:color w:val="000000"/>
              </w:rPr>
            </w:pPr>
          </w:p>
        </w:tc>
        <w:tc>
          <w:tcPr>
            <w:tcW w:w="6080" w:type="dxa"/>
            <w:tcBorders>
              <w:top w:val="nil"/>
              <w:left w:val="nil"/>
              <w:bottom w:val="nil"/>
              <w:right w:val="nil"/>
            </w:tcBorders>
            <w:shd w:val="clear" w:color="auto" w:fill="auto"/>
            <w:noWrap/>
            <w:vAlign w:val="bottom"/>
            <w:hideMark/>
          </w:tcPr>
          <w:p w14:paraId="79D6F714" w14:textId="1A1CF328" w:rsidR="00BE2383" w:rsidRPr="00BA1AF3" w:rsidRDefault="00BE2383" w:rsidP="00D4265A">
            <w:pPr>
              <w:widowControl/>
              <w:autoSpaceDE/>
              <w:autoSpaceDN/>
              <w:jc w:val="center"/>
              <w:rPr>
                <w:rFonts w:ascii="Calibri" w:eastAsia="Times New Roman" w:hAnsi="Calibri" w:cs="Calibri"/>
                <w:color w:val="000000"/>
              </w:rPr>
            </w:pPr>
            <w:r w:rsidRPr="00BA1AF3">
              <w:rPr>
                <w:rFonts w:ascii="Calibri" w:eastAsia="Times New Roman" w:hAnsi="Calibri" w:cs="Calibri"/>
                <w:color w:val="000000"/>
              </w:rPr>
              <w:t>Saginaw, MI 48601</w:t>
            </w:r>
          </w:p>
        </w:tc>
      </w:tr>
      <w:tr w:rsidR="00BE2383" w:rsidRPr="00BA1AF3" w14:paraId="79397FD9" w14:textId="77777777" w:rsidTr="00B51D5B">
        <w:trPr>
          <w:trHeight w:val="300"/>
        </w:trPr>
        <w:tc>
          <w:tcPr>
            <w:tcW w:w="1660" w:type="dxa"/>
            <w:tcBorders>
              <w:top w:val="nil"/>
              <w:left w:val="nil"/>
              <w:bottom w:val="nil"/>
              <w:right w:val="nil"/>
            </w:tcBorders>
            <w:shd w:val="clear" w:color="auto" w:fill="auto"/>
            <w:noWrap/>
            <w:vAlign w:val="bottom"/>
            <w:hideMark/>
          </w:tcPr>
          <w:p w14:paraId="758CAF1E" w14:textId="77777777" w:rsidR="00BE2383" w:rsidRPr="00BA1AF3" w:rsidRDefault="00BE2383" w:rsidP="00D4265A">
            <w:pPr>
              <w:widowControl/>
              <w:autoSpaceDE/>
              <w:autoSpaceDN/>
              <w:jc w:val="center"/>
              <w:rPr>
                <w:rFonts w:ascii="Calibri" w:eastAsia="Times New Roman" w:hAnsi="Calibri" w:cs="Calibri"/>
                <w:color w:val="000000"/>
              </w:rPr>
            </w:pPr>
          </w:p>
        </w:tc>
        <w:tc>
          <w:tcPr>
            <w:tcW w:w="6080" w:type="dxa"/>
            <w:tcBorders>
              <w:top w:val="nil"/>
              <w:left w:val="nil"/>
              <w:bottom w:val="nil"/>
              <w:right w:val="nil"/>
            </w:tcBorders>
            <w:shd w:val="clear" w:color="auto" w:fill="auto"/>
            <w:noWrap/>
            <w:vAlign w:val="bottom"/>
            <w:hideMark/>
          </w:tcPr>
          <w:p w14:paraId="3EC3D119" w14:textId="658DA613" w:rsidR="00BE2383" w:rsidRPr="00BA1AF3" w:rsidRDefault="00BE2383" w:rsidP="00D4265A">
            <w:pPr>
              <w:widowControl/>
              <w:autoSpaceDE/>
              <w:autoSpaceDN/>
              <w:jc w:val="center"/>
              <w:rPr>
                <w:rFonts w:ascii="Calibri" w:eastAsia="Times New Roman" w:hAnsi="Calibri" w:cs="Calibri"/>
                <w:color w:val="000000"/>
              </w:rPr>
            </w:pPr>
            <w:r w:rsidRPr="00BA1AF3">
              <w:rPr>
                <w:rFonts w:ascii="Calibri" w:eastAsia="Times New Roman" w:hAnsi="Calibri" w:cs="Calibri"/>
                <w:color w:val="000000"/>
              </w:rPr>
              <w:t>Phone:</w:t>
            </w:r>
          </w:p>
        </w:tc>
      </w:tr>
      <w:tr w:rsidR="00BE2383" w:rsidRPr="00BA1AF3" w14:paraId="660EDD5F" w14:textId="77777777" w:rsidTr="00B51D5B">
        <w:trPr>
          <w:trHeight w:val="300"/>
        </w:trPr>
        <w:tc>
          <w:tcPr>
            <w:tcW w:w="1660" w:type="dxa"/>
            <w:tcBorders>
              <w:top w:val="nil"/>
              <w:left w:val="nil"/>
              <w:bottom w:val="nil"/>
              <w:right w:val="nil"/>
            </w:tcBorders>
            <w:shd w:val="clear" w:color="auto" w:fill="auto"/>
            <w:noWrap/>
            <w:vAlign w:val="bottom"/>
            <w:hideMark/>
          </w:tcPr>
          <w:p w14:paraId="2DEAAAE2" w14:textId="77777777" w:rsidR="00BE2383" w:rsidRPr="00BA1AF3" w:rsidRDefault="00BE2383" w:rsidP="00D4265A">
            <w:pPr>
              <w:widowControl/>
              <w:autoSpaceDE/>
              <w:autoSpaceDN/>
              <w:jc w:val="center"/>
              <w:rPr>
                <w:rFonts w:ascii="Calibri" w:eastAsia="Times New Roman" w:hAnsi="Calibri" w:cs="Calibri"/>
                <w:color w:val="000000"/>
              </w:rPr>
            </w:pPr>
          </w:p>
        </w:tc>
        <w:tc>
          <w:tcPr>
            <w:tcW w:w="6080" w:type="dxa"/>
            <w:tcBorders>
              <w:top w:val="nil"/>
              <w:left w:val="nil"/>
              <w:bottom w:val="nil"/>
              <w:right w:val="nil"/>
            </w:tcBorders>
            <w:shd w:val="clear" w:color="auto" w:fill="auto"/>
            <w:noWrap/>
            <w:vAlign w:val="bottom"/>
            <w:hideMark/>
          </w:tcPr>
          <w:p w14:paraId="0EBACB65" w14:textId="31065A9D" w:rsidR="00BE2383" w:rsidRDefault="00BE2383" w:rsidP="00D4265A">
            <w:pPr>
              <w:widowControl/>
              <w:autoSpaceDE/>
              <w:autoSpaceDN/>
              <w:jc w:val="center"/>
              <w:rPr>
                <w:rFonts w:ascii="Calibri" w:eastAsia="Times New Roman" w:hAnsi="Calibri" w:cs="Calibri"/>
                <w:color w:val="000000"/>
              </w:rPr>
            </w:pPr>
            <w:r w:rsidRPr="00BA1AF3">
              <w:rPr>
                <w:rFonts w:ascii="Calibri" w:eastAsia="Times New Roman" w:hAnsi="Calibri" w:cs="Calibri"/>
                <w:color w:val="000000"/>
              </w:rPr>
              <w:t>989-752-8161</w:t>
            </w:r>
          </w:p>
          <w:p w14:paraId="5BCF0C47" w14:textId="77777777" w:rsidR="00BE2383" w:rsidRDefault="00BE2383" w:rsidP="00D4265A">
            <w:pPr>
              <w:widowControl/>
              <w:autoSpaceDE/>
              <w:autoSpaceDN/>
              <w:jc w:val="center"/>
              <w:rPr>
                <w:rFonts w:ascii="Calibri" w:eastAsia="Times New Roman" w:hAnsi="Calibri" w:cs="Calibri"/>
                <w:color w:val="000000"/>
              </w:rPr>
            </w:pPr>
          </w:p>
          <w:p w14:paraId="0B4EB8A9" w14:textId="73D35D9A" w:rsidR="00BE2383" w:rsidRPr="00BA1AF3" w:rsidRDefault="00BE2383" w:rsidP="00D4265A">
            <w:pPr>
              <w:widowControl/>
              <w:autoSpaceDE/>
              <w:autoSpaceDN/>
              <w:jc w:val="center"/>
              <w:rPr>
                <w:rFonts w:ascii="Calibri" w:eastAsia="Times New Roman" w:hAnsi="Calibri" w:cs="Calibri"/>
                <w:color w:val="000000"/>
              </w:rPr>
            </w:pPr>
          </w:p>
        </w:tc>
      </w:tr>
      <w:tr w:rsidR="00BE2383" w:rsidRPr="00BA1AF3" w14:paraId="1CF32861" w14:textId="77777777" w:rsidTr="00B51D5B">
        <w:trPr>
          <w:trHeight w:val="300"/>
        </w:trPr>
        <w:tc>
          <w:tcPr>
            <w:tcW w:w="1660" w:type="dxa"/>
            <w:tcBorders>
              <w:top w:val="nil"/>
              <w:left w:val="nil"/>
              <w:bottom w:val="nil"/>
              <w:right w:val="nil"/>
            </w:tcBorders>
            <w:shd w:val="clear" w:color="auto" w:fill="auto"/>
            <w:noWrap/>
            <w:vAlign w:val="bottom"/>
            <w:hideMark/>
          </w:tcPr>
          <w:p w14:paraId="634F6545" w14:textId="01DBED9C" w:rsidR="00BE2383" w:rsidRPr="00BA1AF3" w:rsidRDefault="00BE2383" w:rsidP="00D4265A">
            <w:pPr>
              <w:widowControl/>
              <w:autoSpaceDE/>
              <w:autoSpaceDN/>
              <w:jc w:val="center"/>
              <w:rPr>
                <w:rFonts w:ascii="Calibri" w:eastAsia="Times New Roman" w:hAnsi="Calibri" w:cs="Calibri"/>
                <w:color w:val="000000"/>
              </w:rPr>
            </w:pPr>
            <w:r>
              <w:rPr>
                <w:rFonts w:ascii="Calibri" w:eastAsia="Times New Roman" w:hAnsi="Calibri" w:cs="Calibri"/>
                <w:color w:val="000000"/>
              </w:rPr>
              <w:t>3</w:t>
            </w:r>
          </w:p>
        </w:tc>
        <w:tc>
          <w:tcPr>
            <w:tcW w:w="6080" w:type="dxa"/>
            <w:tcBorders>
              <w:top w:val="nil"/>
              <w:left w:val="nil"/>
              <w:bottom w:val="nil"/>
              <w:right w:val="nil"/>
            </w:tcBorders>
            <w:shd w:val="clear" w:color="auto" w:fill="auto"/>
            <w:noWrap/>
            <w:vAlign w:val="bottom"/>
            <w:hideMark/>
          </w:tcPr>
          <w:p w14:paraId="566C89E6" w14:textId="61CDF6B7" w:rsidR="00BE2383" w:rsidRPr="00525875" w:rsidRDefault="00BE2383" w:rsidP="00D4265A">
            <w:pPr>
              <w:widowControl/>
              <w:autoSpaceDE/>
              <w:autoSpaceDN/>
              <w:jc w:val="center"/>
              <w:rPr>
                <w:rFonts w:ascii="Times New Roman" w:eastAsia="Times New Roman" w:hAnsi="Times New Roman" w:cs="Times New Roman"/>
                <w:b/>
                <w:bCs/>
                <w:sz w:val="20"/>
                <w:szCs w:val="20"/>
                <w:u w:val="single"/>
              </w:rPr>
            </w:pPr>
            <w:r w:rsidRPr="00525875">
              <w:rPr>
                <w:rFonts w:ascii="Times New Roman" w:eastAsia="Times New Roman" w:hAnsi="Times New Roman" w:cs="Times New Roman"/>
                <w:b/>
                <w:bCs/>
                <w:sz w:val="20"/>
                <w:szCs w:val="20"/>
                <w:u w:val="single"/>
              </w:rPr>
              <w:t>Facebook.com WKCQ page</w:t>
            </w:r>
          </w:p>
        </w:tc>
      </w:tr>
      <w:tr w:rsidR="00BE2383" w:rsidRPr="00BA1AF3" w14:paraId="45947F79" w14:textId="77777777" w:rsidTr="00B51D5B">
        <w:trPr>
          <w:trHeight w:val="300"/>
        </w:trPr>
        <w:tc>
          <w:tcPr>
            <w:tcW w:w="1660" w:type="dxa"/>
            <w:tcBorders>
              <w:top w:val="nil"/>
              <w:left w:val="nil"/>
              <w:bottom w:val="nil"/>
              <w:right w:val="nil"/>
            </w:tcBorders>
            <w:shd w:val="clear" w:color="auto" w:fill="auto"/>
            <w:noWrap/>
            <w:vAlign w:val="bottom"/>
          </w:tcPr>
          <w:p w14:paraId="0E827F4E" w14:textId="77777777" w:rsidR="00BE2383" w:rsidRPr="00BA1AF3" w:rsidRDefault="00BE2383" w:rsidP="00D4265A">
            <w:pPr>
              <w:widowControl/>
              <w:autoSpaceDE/>
              <w:autoSpaceDN/>
              <w:jc w:val="center"/>
              <w:rPr>
                <w:rFonts w:ascii="Calibri" w:eastAsia="Times New Roman" w:hAnsi="Calibri" w:cs="Calibri"/>
                <w:color w:val="000000"/>
              </w:rPr>
            </w:pPr>
          </w:p>
        </w:tc>
        <w:tc>
          <w:tcPr>
            <w:tcW w:w="6080" w:type="dxa"/>
            <w:tcBorders>
              <w:top w:val="nil"/>
              <w:left w:val="nil"/>
              <w:bottom w:val="nil"/>
              <w:right w:val="nil"/>
            </w:tcBorders>
            <w:shd w:val="clear" w:color="auto" w:fill="auto"/>
            <w:noWrap/>
            <w:vAlign w:val="bottom"/>
          </w:tcPr>
          <w:p w14:paraId="327AACE5" w14:textId="77777777" w:rsidR="00BE2383" w:rsidRDefault="00BE2383" w:rsidP="00D4265A">
            <w:pPr>
              <w:widowControl/>
              <w:autoSpaceDE/>
              <w:autoSpaceDN/>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Contact: Jason Addams</w:t>
            </w:r>
          </w:p>
          <w:p w14:paraId="3437240A" w14:textId="5576EA49" w:rsidR="00BE2383" w:rsidRDefault="00BE2383" w:rsidP="00D4265A">
            <w:pPr>
              <w:widowControl/>
              <w:autoSpaceDE/>
              <w:autoSpaceDN/>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Address: 2000 Whittier </w:t>
            </w:r>
            <w:proofErr w:type="spellStart"/>
            <w:r>
              <w:rPr>
                <w:rFonts w:ascii="Times New Roman" w:eastAsia="Times New Roman" w:hAnsi="Times New Roman" w:cs="Times New Roman"/>
                <w:sz w:val="20"/>
                <w:szCs w:val="20"/>
              </w:rPr>
              <w:t>st</w:t>
            </w:r>
            <w:proofErr w:type="spellEnd"/>
          </w:p>
          <w:p w14:paraId="7CD01213" w14:textId="77777777" w:rsidR="00BE2383" w:rsidRDefault="00BE2383" w:rsidP="00D4265A">
            <w:pPr>
              <w:widowControl/>
              <w:autoSpaceDE/>
              <w:autoSpaceDN/>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Saginaw, mi 48601</w:t>
            </w:r>
          </w:p>
          <w:p w14:paraId="100C5E90" w14:textId="6A58E664" w:rsidR="00BE2383" w:rsidRPr="00BA1AF3" w:rsidRDefault="00BE2383" w:rsidP="00D4265A">
            <w:pPr>
              <w:widowControl/>
              <w:autoSpaceDE/>
              <w:autoSpaceDN/>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Phone:989-752-8161</w:t>
            </w:r>
          </w:p>
        </w:tc>
      </w:tr>
      <w:tr w:rsidR="00BE2383" w:rsidRPr="00BA1AF3" w14:paraId="3EB622B7" w14:textId="77777777" w:rsidTr="00B51D5B">
        <w:trPr>
          <w:trHeight w:val="300"/>
        </w:trPr>
        <w:tc>
          <w:tcPr>
            <w:tcW w:w="1660" w:type="dxa"/>
            <w:tcBorders>
              <w:top w:val="nil"/>
              <w:left w:val="nil"/>
              <w:bottom w:val="nil"/>
              <w:right w:val="nil"/>
            </w:tcBorders>
            <w:shd w:val="clear" w:color="auto" w:fill="auto"/>
            <w:noWrap/>
            <w:vAlign w:val="bottom"/>
            <w:hideMark/>
          </w:tcPr>
          <w:p w14:paraId="3760D353" w14:textId="77777777" w:rsidR="00BE2383" w:rsidRPr="00BA1AF3" w:rsidRDefault="00BE2383" w:rsidP="00D4265A">
            <w:pPr>
              <w:widowControl/>
              <w:autoSpaceDE/>
              <w:autoSpaceDN/>
              <w:jc w:val="center"/>
              <w:rPr>
                <w:rFonts w:ascii="Calibri" w:eastAsia="Times New Roman" w:hAnsi="Calibri" w:cs="Calibri"/>
                <w:color w:val="000000"/>
              </w:rPr>
            </w:pPr>
            <w:r w:rsidRPr="00BA1AF3">
              <w:rPr>
                <w:rFonts w:ascii="Calibri" w:eastAsia="Times New Roman" w:hAnsi="Calibri" w:cs="Calibri"/>
                <w:color w:val="000000"/>
              </w:rPr>
              <w:t>Total interviews</w:t>
            </w:r>
          </w:p>
        </w:tc>
        <w:tc>
          <w:tcPr>
            <w:tcW w:w="6080" w:type="dxa"/>
            <w:tcBorders>
              <w:top w:val="nil"/>
              <w:left w:val="nil"/>
              <w:bottom w:val="nil"/>
              <w:right w:val="nil"/>
            </w:tcBorders>
            <w:shd w:val="clear" w:color="auto" w:fill="auto"/>
            <w:noWrap/>
            <w:vAlign w:val="bottom"/>
            <w:hideMark/>
          </w:tcPr>
          <w:p w14:paraId="1935C43D" w14:textId="78CA55FF" w:rsidR="00BE2383" w:rsidRPr="00BA1AF3" w:rsidRDefault="00BE2383" w:rsidP="00D4265A">
            <w:pPr>
              <w:widowControl/>
              <w:autoSpaceDE/>
              <w:autoSpaceDN/>
              <w:jc w:val="center"/>
              <w:rPr>
                <w:rFonts w:ascii="Calibri" w:eastAsia="Times New Roman" w:hAnsi="Calibri" w:cs="Calibri"/>
                <w:color w:val="000000"/>
              </w:rPr>
            </w:pPr>
            <w:r>
              <w:rPr>
                <w:rFonts w:ascii="Calibri" w:eastAsia="Times New Roman" w:hAnsi="Calibri" w:cs="Calibri"/>
                <w:color w:val="000000"/>
              </w:rPr>
              <w:t>5</w:t>
            </w:r>
          </w:p>
        </w:tc>
      </w:tr>
      <w:tr w:rsidR="00BE2383" w:rsidRPr="00BA1AF3" w14:paraId="4997A83B" w14:textId="77777777" w:rsidTr="00B51D5B">
        <w:trPr>
          <w:trHeight w:val="300"/>
        </w:trPr>
        <w:tc>
          <w:tcPr>
            <w:tcW w:w="1660" w:type="dxa"/>
            <w:tcBorders>
              <w:top w:val="nil"/>
              <w:left w:val="nil"/>
              <w:bottom w:val="nil"/>
              <w:right w:val="nil"/>
            </w:tcBorders>
            <w:shd w:val="clear" w:color="auto" w:fill="auto"/>
            <w:noWrap/>
            <w:vAlign w:val="bottom"/>
          </w:tcPr>
          <w:p w14:paraId="6866872F" w14:textId="77777777" w:rsidR="00BE2383" w:rsidRPr="00BA1AF3" w:rsidRDefault="00BE2383" w:rsidP="00D4265A">
            <w:pPr>
              <w:widowControl/>
              <w:autoSpaceDE/>
              <w:autoSpaceDN/>
              <w:jc w:val="center"/>
              <w:rPr>
                <w:rFonts w:ascii="Calibri" w:eastAsia="Times New Roman" w:hAnsi="Calibri" w:cs="Calibri"/>
                <w:color w:val="000000"/>
              </w:rPr>
            </w:pPr>
          </w:p>
        </w:tc>
        <w:tc>
          <w:tcPr>
            <w:tcW w:w="6080" w:type="dxa"/>
            <w:tcBorders>
              <w:top w:val="nil"/>
              <w:left w:val="nil"/>
              <w:bottom w:val="nil"/>
              <w:right w:val="nil"/>
            </w:tcBorders>
            <w:shd w:val="clear" w:color="auto" w:fill="auto"/>
            <w:noWrap/>
            <w:vAlign w:val="bottom"/>
          </w:tcPr>
          <w:p w14:paraId="405CF7B5" w14:textId="11DAD8DB" w:rsidR="00BE2383" w:rsidRDefault="00BE2383" w:rsidP="00D4265A">
            <w:pPr>
              <w:widowControl/>
              <w:autoSpaceDE/>
              <w:autoSpaceDN/>
              <w:jc w:val="center"/>
              <w:rPr>
                <w:rFonts w:ascii="Calibri" w:eastAsia="Times New Roman" w:hAnsi="Calibri" w:cs="Calibri"/>
                <w:color w:val="000000"/>
              </w:rPr>
            </w:pPr>
          </w:p>
        </w:tc>
      </w:tr>
    </w:tbl>
    <w:p w14:paraId="03AF6D2F" w14:textId="77777777" w:rsidR="00BA1AF3" w:rsidRDefault="00BA1AF3" w:rsidP="00D4265A">
      <w:pPr>
        <w:ind w:left="2610" w:right="1380"/>
        <w:jc w:val="center"/>
        <w:rPr>
          <w:rFonts w:ascii="Arial" w:hAnsi="Arial" w:cs="Arial"/>
          <w:b/>
          <w:sz w:val="28"/>
          <w:szCs w:val="28"/>
        </w:rPr>
        <w:sectPr w:rsidR="00BA1AF3" w:rsidSect="00EE4338">
          <w:pgSz w:w="12240" w:h="15840"/>
          <w:pgMar w:top="720" w:right="720" w:bottom="720" w:left="720" w:header="720" w:footer="720" w:gutter="0"/>
          <w:cols w:space="720"/>
        </w:sectPr>
      </w:pPr>
    </w:p>
    <w:tbl>
      <w:tblPr>
        <w:tblW w:w="7556" w:type="dxa"/>
        <w:tblInd w:w="990" w:type="dxa"/>
        <w:tblLook w:val="04A0" w:firstRow="1" w:lastRow="0" w:firstColumn="1" w:lastColumn="0" w:noHBand="0" w:noVBand="1"/>
      </w:tblPr>
      <w:tblGrid>
        <w:gridCol w:w="1700"/>
        <w:gridCol w:w="5620"/>
        <w:gridCol w:w="236"/>
      </w:tblGrid>
      <w:tr w:rsidR="00BA1AF3" w:rsidRPr="00BA1AF3" w14:paraId="4D652D6B" w14:textId="77777777" w:rsidTr="00B51D5B">
        <w:trPr>
          <w:gridAfter w:val="1"/>
          <w:wAfter w:w="236" w:type="dxa"/>
          <w:trHeight w:val="300"/>
        </w:trPr>
        <w:tc>
          <w:tcPr>
            <w:tcW w:w="1700" w:type="dxa"/>
            <w:tcBorders>
              <w:top w:val="nil"/>
              <w:left w:val="nil"/>
              <w:bottom w:val="nil"/>
              <w:right w:val="nil"/>
            </w:tcBorders>
            <w:shd w:val="clear" w:color="auto" w:fill="auto"/>
            <w:noWrap/>
            <w:vAlign w:val="bottom"/>
            <w:hideMark/>
          </w:tcPr>
          <w:p w14:paraId="4E86DE8A" w14:textId="77777777" w:rsidR="00BA1AF3" w:rsidRPr="00BA1AF3" w:rsidRDefault="00BA1AF3" w:rsidP="00D4265A">
            <w:pPr>
              <w:widowControl/>
              <w:autoSpaceDE/>
              <w:autoSpaceDN/>
              <w:jc w:val="center"/>
              <w:rPr>
                <w:rFonts w:ascii="Calibri" w:eastAsia="Times New Roman" w:hAnsi="Calibri" w:cs="Calibri"/>
                <w:color w:val="000000"/>
              </w:rPr>
            </w:pPr>
            <w:r w:rsidRPr="00BA1AF3">
              <w:rPr>
                <w:rFonts w:ascii="Calibri" w:eastAsia="Times New Roman" w:hAnsi="Calibri" w:cs="Calibri"/>
                <w:color w:val="000000"/>
              </w:rPr>
              <w:lastRenderedPageBreak/>
              <w:t>Job Posting for</w:t>
            </w:r>
          </w:p>
        </w:tc>
        <w:tc>
          <w:tcPr>
            <w:tcW w:w="5620" w:type="dxa"/>
            <w:tcBorders>
              <w:top w:val="nil"/>
              <w:left w:val="nil"/>
              <w:bottom w:val="nil"/>
              <w:right w:val="nil"/>
            </w:tcBorders>
            <w:shd w:val="clear" w:color="auto" w:fill="auto"/>
            <w:noWrap/>
            <w:vAlign w:val="bottom"/>
            <w:hideMark/>
          </w:tcPr>
          <w:p w14:paraId="271435EB" w14:textId="77777777" w:rsidR="00BA1AF3" w:rsidRPr="00071D2F" w:rsidRDefault="00BA1AF3" w:rsidP="00D4265A">
            <w:pPr>
              <w:widowControl/>
              <w:autoSpaceDE/>
              <w:autoSpaceDN/>
              <w:jc w:val="center"/>
              <w:rPr>
                <w:rFonts w:ascii="Calibri" w:eastAsia="Times New Roman" w:hAnsi="Calibri" w:cs="Calibri"/>
                <w:i/>
                <w:iCs/>
                <w:color w:val="000000"/>
              </w:rPr>
            </w:pPr>
            <w:r w:rsidRPr="00071D2F">
              <w:rPr>
                <w:rFonts w:ascii="Calibri" w:eastAsia="Times New Roman" w:hAnsi="Calibri" w:cs="Calibri"/>
                <w:i/>
                <w:iCs/>
                <w:color w:val="000000"/>
              </w:rPr>
              <w:t>General Manager</w:t>
            </w:r>
          </w:p>
        </w:tc>
      </w:tr>
      <w:tr w:rsidR="00C330AE" w:rsidRPr="00BA1AF3" w14:paraId="4336EC3B" w14:textId="77777777" w:rsidTr="00B51D5B">
        <w:trPr>
          <w:gridAfter w:val="1"/>
          <w:wAfter w:w="236" w:type="dxa"/>
          <w:trHeight w:val="300"/>
        </w:trPr>
        <w:tc>
          <w:tcPr>
            <w:tcW w:w="1700" w:type="dxa"/>
            <w:tcBorders>
              <w:top w:val="nil"/>
              <w:left w:val="nil"/>
              <w:bottom w:val="nil"/>
              <w:right w:val="nil"/>
            </w:tcBorders>
            <w:shd w:val="clear" w:color="auto" w:fill="auto"/>
            <w:noWrap/>
            <w:vAlign w:val="bottom"/>
          </w:tcPr>
          <w:p w14:paraId="13966734" w14:textId="037D78F6" w:rsidR="00C330AE" w:rsidRPr="00BA1AF3" w:rsidRDefault="00C330AE" w:rsidP="00D4265A">
            <w:pPr>
              <w:widowControl/>
              <w:autoSpaceDE/>
              <w:autoSpaceDN/>
              <w:jc w:val="center"/>
              <w:rPr>
                <w:rFonts w:ascii="Calibri" w:eastAsia="Times New Roman" w:hAnsi="Calibri" w:cs="Calibri"/>
                <w:color w:val="000000"/>
              </w:rPr>
            </w:pPr>
            <w:r>
              <w:rPr>
                <w:rFonts w:ascii="Calibri" w:eastAsia="Times New Roman" w:hAnsi="Calibri" w:cs="Calibri"/>
                <w:color w:val="000000"/>
              </w:rPr>
              <w:t>1</w:t>
            </w:r>
          </w:p>
        </w:tc>
        <w:tc>
          <w:tcPr>
            <w:tcW w:w="5620" w:type="dxa"/>
            <w:tcBorders>
              <w:top w:val="nil"/>
              <w:left w:val="nil"/>
              <w:bottom w:val="nil"/>
              <w:right w:val="nil"/>
            </w:tcBorders>
            <w:shd w:val="clear" w:color="auto" w:fill="auto"/>
            <w:noWrap/>
            <w:vAlign w:val="bottom"/>
          </w:tcPr>
          <w:p w14:paraId="0C01FC40" w14:textId="36CF9116" w:rsidR="00C330AE" w:rsidRPr="00071D2F" w:rsidRDefault="00C330AE" w:rsidP="00D4265A">
            <w:pPr>
              <w:widowControl/>
              <w:autoSpaceDE/>
              <w:autoSpaceDN/>
              <w:jc w:val="center"/>
              <w:rPr>
                <w:rFonts w:ascii="Calibri" w:eastAsia="Times New Roman" w:hAnsi="Calibri" w:cs="Calibri"/>
                <w:i/>
                <w:iCs/>
                <w:color w:val="000000"/>
              </w:rPr>
            </w:pPr>
            <w:r w:rsidRPr="00A049C4">
              <w:rPr>
                <w:rFonts w:ascii="Calibri" w:eastAsia="Times New Roman" w:hAnsi="Calibri" w:cs="Calibri"/>
                <w:b/>
                <w:bCs/>
                <w:color w:val="000000"/>
                <w:u w:val="single"/>
              </w:rPr>
              <w:t>INDUSTRY REFERALL</w:t>
            </w:r>
          </w:p>
        </w:tc>
      </w:tr>
      <w:tr w:rsidR="00C330AE" w:rsidRPr="00BA1AF3" w14:paraId="35DE50E0" w14:textId="77777777" w:rsidTr="00B51D5B">
        <w:trPr>
          <w:gridAfter w:val="1"/>
          <w:wAfter w:w="236" w:type="dxa"/>
          <w:trHeight w:val="300"/>
        </w:trPr>
        <w:tc>
          <w:tcPr>
            <w:tcW w:w="1700" w:type="dxa"/>
            <w:tcBorders>
              <w:top w:val="nil"/>
              <w:left w:val="nil"/>
              <w:bottom w:val="nil"/>
              <w:right w:val="nil"/>
            </w:tcBorders>
            <w:shd w:val="clear" w:color="auto" w:fill="auto"/>
            <w:noWrap/>
            <w:vAlign w:val="bottom"/>
          </w:tcPr>
          <w:p w14:paraId="49140D00" w14:textId="77777777" w:rsidR="00C330AE" w:rsidRPr="00BA1AF3" w:rsidRDefault="00C330AE" w:rsidP="00D4265A">
            <w:pPr>
              <w:widowControl/>
              <w:autoSpaceDE/>
              <w:autoSpaceDN/>
              <w:jc w:val="center"/>
              <w:rPr>
                <w:rFonts w:ascii="Calibri" w:eastAsia="Times New Roman" w:hAnsi="Calibri" w:cs="Calibri"/>
                <w:color w:val="000000"/>
              </w:rPr>
            </w:pPr>
          </w:p>
        </w:tc>
        <w:tc>
          <w:tcPr>
            <w:tcW w:w="5620" w:type="dxa"/>
            <w:tcBorders>
              <w:top w:val="nil"/>
              <w:left w:val="nil"/>
              <w:bottom w:val="nil"/>
              <w:right w:val="nil"/>
            </w:tcBorders>
            <w:shd w:val="clear" w:color="auto" w:fill="auto"/>
            <w:noWrap/>
            <w:vAlign w:val="bottom"/>
          </w:tcPr>
          <w:p w14:paraId="214381FB" w14:textId="164E1FEC" w:rsidR="00C330AE" w:rsidRPr="00C330AE" w:rsidRDefault="00C330AE" w:rsidP="00D4265A">
            <w:pPr>
              <w:widowControl/>
              <w:autoSpaceDE/>
              <w:autoSpaceDN/>
              <w:jc w:val="center"/>
              <w:rPr>
                <w:rFonts w:ascii="Calibri" w:eastAsia="Times New Roman" w:hAnsi="Calibri" w:cs="Calibri"/>
                <w:color w:val="000000"/>
              </w:rPr>
            </w:pPr>
            <w:r>
              <w:rPr>
                <w:rFonts w:ascii="Calibri" w:eastAsia="Times New Roman" w:hAnsi="Calibri" w:cs="Calibri"/>
                <w:color w:val="000000"/>
              </w:rPr>
              <w:t>Karole L White</w:t>
            </w:r>
          </w:p>
        </w:tc>
      </w:tr>
      <w:tr w:rsidR="00BE2383" w:rsidRPr="00BA1AF3" w14:paraId="45713971" w14:textId="77777777" w:rsidTr="00B51D5B">
        <w:trPr>
          <w:trHeight w:val="300"/>
        </w:trPr>
        <w:tc>
          <w:tcPr>
            <w:tcW w:w="1700" w:type="dxa"/>
            <w:tcBorders>
              <w:top w:val="nil"/>
              <w:left w:val="nil"/>
              <w:bottom w:val="nil"/>
              <w:right w:val="nil"/>
            </w:tcBorders>
            <w:shd w:val="clear" w:color="auto" w:fill="auto"/>
            <w:noWrap/>
            <w:vAlign w:val="bottom"/>
            <w:hideMark/>
          </w:tcPr>
          <w:p w14:paraId="4B5A98CC" w14:textId="77777777" w:rsidR="00BE2383" w:rsidRPr="00BA1AF3" w:rsidRDefault="00BE2383" w:rsidP="00D4265A">
            <w:pPr>
              <w:widowControl/>
              <w:autoSpaceDE/>
              <w:autoSpaceDN/>
              <w:jc w:val="center"/>
              <w:rPr>
                <w:rFonts w:ascii="Times New Roman" w:eastAsia="Times New Roman" w:hAnsi="Times New Roman" w:cs="Times New Roman"/>
                <w:sz w:val="20"/>
                <w:szCs w:val="20"/>
              </w:rPr>
            </w:pPr>
          </w:p>
        </w:tc>
        <w:tc>
          <w:tcPr>
            <w:tcW w:w="5620" w:type="dxa"/>
            <w:tcBorders>
              <w:top w:val="nil"/>
              <w:left w:val="nil"/>
              <w:bottom w:val="nil"/>
              <w:right w:val="nil"/>
            </w:tcBorders>
            <w:shd w:val="clear" w:color="auto" w:fill="auto"/>
            <w:noWrap/>
            <w:vAlign w:val="bottom"/>
            <w:hideMark/>
          </w:tcPr>
          <w:p w14:paraId="6DA4A6F1" w14:textId="190482CD" w:rsidR="00BE2383" w:rsidRPr="00BA1AF3" w:rsidRDefault="00C330AE" w:rsidP="00D4265A">
            <w:pPr>
              <w:widowControl/>
              <w:autoSpaceDE/>
              <w:autoSpaceDN/>
              <w:jc w:val="center"/>
              <w:rPr>
                <w:rFonts w:ascii="Calibri" w:eastAsia="Times New Roman" w:hAnsi="Calibri" w:cs="Calibri"/>
                <w:color w:val="000000"/>
              </w:rPr>
            </w:pPr>
            <w:r w:rsidRPr="00C330AE">
              <w:rPr>
                <w:rFonts w:ascii="Calibri" w:eastAsia="Times New Roman" w:hAnsi="Calibri" w:cs="Calibri"/>
                <w:color w:val="000000"/>
              </w:rPr>
              <w:t>PRESIDENT/CEO, MAB, AND EXECUTIVE DIRECTOR, MAPB</w:t>
            </w:r>
          </w:p>
        </w:tc>
        <w:tc>
          <w:tcPr>
            <w:tcW w:w="236" w:type="dxa"/>
            <w:tcBorders>
              <w:top w:val="nil"/>
              <w:left w:val="nil"/>
              <w:bottom w:val="nil"/>
              <w:right w:val="nil"/>
            </w:tcBorders>
            <w:shd w:val="clear" w:color="auto" w:fill="auto"/>
            <w:noWrap/>
            <w:vAlign w:val="bottom"/>
            <w:hideMark/>
          </w:tcPr>
          <w:p w14:paraId="60A56DC6" w14:textId="77777777" w:rsidR="00BE2383" w:rsidRPr="00BA1AF3" w:rsidRDefault="00BE2383" w:rsidP="00D4265A">
            <w:pPr>
              <w:widowControl/>
              <w:autoSpaceDE/>
              <w:autoSpaceDN/>
              <w:jc w:val="center"/>
              <w:rPr>
                <w:rFonts w:ascii="Calibri" w:eastAsia="Times New Roman" w:hAnsi="Calibri" w:cs="Calibri"/>
                <w:color w:val="000000"/>
              </w:rPr>
            </w:pPr>
          </w:p>
        </w:tc>
      </w:tr>
      <w:tr w:rsidR="00C330AE" w:rsidRPr="00BA1AF3" w14:paraId="66C6DAB3" w14:textId="77777777" w:rsidTr="00B51D5B">
        <w:trPr>
          <w:trHeight w:val="300"/>
        </w:trPr>
        <w:tc>
          <w:tcPr>
            <w:tcW w:w="1700" w:type="dxa"/>
            <w:tcBorders>
              <w:top w:val="nil"/>
              <w:left w:val="nil"/>
              <w:bottom w:val="nil"/>
              <w:right w:val="nil"/>
            </w:tcBorders>
            <w:shd w:val="clear" w:color="auto" w:fill="auto"/>
            <w:noWrap/>
            <w:vAlign w:val="bottom"/>
          </w:tcPr>
          <w:p w14:paraId="6C121757" w14:textId="77777777" w:rsidR="00C330AE" w:rsidRPr="00BA1AF3" w:rsidRDefault="00C330AE" w:rsidP="00D4265A">
            <w:pPr>
              <w:widowControl/>
              <w:autoSpaceDE/>
              <w:autoSpaceDN/>
              <w:jc w:val="center"/>
              <w:rPr>
                <w:rFonts w:ascii="Times New Roman" w:eastAsia="Times New Roman" w:hAnsi="Times New Roman" w:cs="Times New Roman"/>
                <w:sz w:val="20"/>
                <w:szCs w:val="20"/>
              </w:rPr>
            </w:pPr>
          </w:p>
        </w:tc>
        <w:tc>
          <w:tcPr>
            <w:tcW w:w="5620" w:type="dxa"/>
            <w:tcBorders>
              <w:top w:val="nil"/>
              <w:left w:val="nil"/>
              <w:bottom w:val="nil"/>
              <w:right w:val="nil"/>
            </w:tcBorders>
            <w:shd w:val="clear" w:color="auto" w:fill="auto"/>
            <w:noWrap/>
            <w:vAlign w:val="bottom"/>
          </w:tcPr>
          <w:p w14:paraId="0D165154" w14:textId="77777777" w:rsidR="00C330AE" w:rsidRPr="00C330AE" w:rsidRDefault="00C330AE" w:rsidP="00D4265A">
            <w:pPr>
              <w:widowControl/>
              <w:autoSpaceDE/>
              <w:autoSpaceDN/>
              <w:jc w:val="center"/>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14:paraId="2C3ACC92" w14:textId="77777777" w:rsidR="00C330AE" w:rsidRPr="00BA1AF3" w:rsidRDefault="00C330AE" w:rsidP="00D4265A">
            <w:pPr>
              <w:widowControl/>
              <w:autoSpaceDE/>
              <w:autoSpaceDN/>
              <w:jc w:val="center"/>
              <w:rPr>
                <w:rFonts w:ascii="Calibri" w:eastAsia="Times New Roman" w:hAnsi="Calibri" w:cs="Calibri"/>
                <w:color w:val="000000"/>
              </w:rPr>
            </w:pPr>
          </w:p>
        </w:tc>
      </w:tr>
      <w:tr w:rsidR="00C330AE" w:rsidRPr="00BA1AF3" w14:paraId="19056656" w14:textId="77777777" w:rsidTr="00B51D5B">
        <w:trPr>
          <w:trHeight w:val="300"/>
        </w:trPr>
        <w:tc>
          <w:tcPr>
            <w:tcW w:w="1700" w:type="dxa"/>
            <w:tcBorders>
              <w:top w:val="nil"/>
              <w:left w:val="nil"/>
              <w:bottom w:val="nil"/>
              <w:right w:val="nil"/>
            </w:tcBorders>
            <w:shd w:val="clear" w:color="auto" w:fill="auto"/>
            <w:noWrap/>
            <w:vAlign w:val="bottom"/>
          </w:tcPr>
          <w:p w14:paraId="16CFD8A1" w14:textId="77777777" w:rsidR="00C330AE" w:rsidRPr="00BA1AF3" w:rsidRDefault="00C330AE" w:rsidP="00D4265A">
            <w:pPr>
              <w:widowControl/>
              <w:autoSpaceDE/>
              <w:autoSpaceDN/>
              <w:jc w:val="center"/>
              <w:rPr>
                <w:rFonts w:ascii="Times New Roman" w:eastAsia="Times New Roman" w:hAnsi="Times New Roman" w:cs="Times New Roman"/>
                <w:sz w:val="20"/>
                <w:szCs w:val="20"/>
              </w:rPr>
            </w:pPr>
          </w:p>
        </w:tc>
        <w:tc>
          <w:tcPr>
            <w:tcW w:w="5620" w:type="dxa"/>
            <w:tcBorders>
              <w:top w:val="nil"/>
              <w:left w:val="nil"/>
              <w:bottom w:val="nil"/>
              <w:right w:val="nil"/>
            </w:tcBorders>
            <w:shd w:val="clear" w:color="auto" w:fill="auto"/>
            <w:noWrap/>
            <w:vAlign w:val="bottom"/>
          </w:tcPr>
          <w:p w14:paraId="3EB66238" w14:textId="77777777" w:rsidR="00C330AE" w:rsidRPr="00C330AE" w:rsidRDefault="00C330AE" w:rsidP="00D4265A">
            <w:pPr>
              <w:widowControl/>
              <w:autoSpaceDE/>
              <w:autoSpaceDN/>
              <w:jc w:val="center"/>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14:paraId="75E2CDFD" w14:textId="77777777" w:rsidR="00C330AE" w:rsidRPr="00BA1AF3" w:rsidRDefault="00C330AE" w:rsidP="00D4265A">
            <w:pPr>
              <w:widowControl/>
              <w:autoSpaceDE/>
              <w:autoSpaceDN/>
              <w:jc w:val="center"/>
              <w:rPr>
                <w:rFonts w:ascii="Calibri" w:eastAsia="Times New Roman" w:hAnsi="Calibri" w:cs="Calibri"/>
                <w:color w:val="000000"/>
              </w:rPr>
            </w:pPr>
          </w:p>
        </w:tc>
      </w:tr>
      <w:tr w:rsidR="00C330AE" w:rsidRPr="00BA1AF3" w14:paraId="742F8F1B" w14:textId="77777777" w:rsidTr="00B51D5B">
        <w:trPr>
          <w:trHeight w:val="300"/>
        </w:trPr>
        <w:tc>
          <w:tcPr>
            <w:tcW w:w="1700" w:type="dxa"/>
            <w:tcBorders>
              <w:top w:val="nil"/>
              <w:left w:val="nil"/>
              <w:bottom w:val="nil"/>
              <w:right w:val="nil"/>
            </w:tcBorders>
            <w:shd w:val="clear" w:color="auto" w:fill="auto"/>
            <w:noWrap/>
            <w:vAlign w:val="bottom"/>
          </w:tcPr>
          <w:p w14:paraId="3CE42AB6" w14:textId="75C0E0D0" w:rsidR="00C330AE" w:rsidRPr="00BA1AF3" w:rsidRDefault="00C330AE" w:rsidP="00D4265A">
            <w:pPr>
              <w:widowControl/>
              <w:autoSpaceDE/>
              <w:autoSpaceDN/>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20" w:type="dxa"/>
            <w:tcBorders>
              <w:top w:val="nil"/>
              <w:left w:val="nil"/>
              <w:bottom w:val="nil"/>
              <w:right w:val="nil"/>
            </w:tcBorders>
            <w:shd w:val="clear" w:color="auto" w:fill="auto"/>
            <w:noWrap/>
            <w:vAlign w:val="bottom"/>
          </w:tcPr>
          <w:p w14:paraId="18475C90" w14:textId="7CCA87BC" w:rsidR="00C330AE" w:rsidRPr="00BA1AF3" w:rsidRDefault="00C330AE" w:rsidP="00D4265A">
            <w:pPr>
              <w:widowControl/>
              <w:autoSpaceDE/>
              <w:autoSpaceDN/>
              <w:jc w:val="center"/>
              <w:rPr>
                <w:rFonts w:ascii="Calibri" w:eastAsia="Times New Roman" w:hAnsi="Calibri" w:cs="Calibri"/>
                <w:color w:val="000000"/>
              </w:rPr>
            </w:pPr>
            <w:r w:rsidRPr="00A049C4">
              <w:rPr>
                <w:rFonts w:ascii="Calibri" w:eastAsia="Times New Roman" w:hAnsi="Calibri" w:cs="Calibri"/>
                <w:b/>
                <w:bCs/>
                <w:color w:val="000000"/>
                <w:u w:val="single"/>
              </w:rPr>
              <w:t>INDUSTRY REFERALL</w:t>
            </w:r>
          </w:p>
        </w:tc>
        <w:tc>
          <w:tcPr>
            <w:tcW w:w="236" w:type="dxa"/>
            <w:tcBorders>
              <w:top w:val="nil"/>
              <w:left w:val="nil"/>
              <w:bottom w:val="nil"/>
              <w:right w:val="nil"/>
            </w:tcBorders>
            <w:shd w:val="clear" w:color="auto" w:fill="auto"/>
            <w:noWrap/>
            <w:vAlign w:val="bottom"/>
          </w:tcPr>
          <w:p w14:paraId="04B6CEFE" w14:textId="77777777" w:rsidR="00C330AE" w:rsidRPr="00BA1AF3" w:rsidRDefault="00C330AE" w:rsidP="00D4265A">
            <w:pPr>
              <w:widowControl/>
              <w:autoSpaceDE/>
              <w:autoSpaceDN/>
              <w:jc w:val="center"/>
              <w:rPr>
                <w:rFonts w:ascii="Calibri" w:eastAsia="Times New Roman" w:hAnsi="Calibri" w:cs="Calibri"/>
                <w:color w:val="000000"/>
              </w:rPr>
            </w:pPr>
          </w:p>
        </w:tc>
      </w:tr>
      <w:tr w:rsidR="00C330AE" w:rsidRPr="00BA1AF3" w14:paraId="1EE747AE" w14:textId="77777777" w:rsidTr="00B51D5B">
        <w:trPr>
          <w:trHeight w:val="300"/>
        </w:trPr>
        <w:tc>
          <w:tcPr>
            <w:tcW w:w="1700" w:type="dxa"/>
            <w:tcBorders>
              <w:top w:val="nil"/>
              <w:left w:val="nil"/>
              <w:bottom w:val="nil"/>
              <w:right w:val="nil"/>
            </w:tcBorders>
            <w:shd w:val="clear" w:color="auto" w:fill="auto"/>
            <w:noWrap/>
            <w:vAlign w:val="bottom"/>
          </w:tcPr>
          <w:p w14:paraId="6D2374CB" w14:textId="77777777" w:rsidR="00C330AE" w:rsidRPr="00BA1AF3" w:rsidRDefault="00C330AE" w:rsidP="00D4265A">
            <w:pPr>
              <w:widowControl/>
              <w:autoSpaceDE/>
              <w:autoSpaceDN/>
              <w:jc w:val="center"/>
              <w:rPr>
                <w:rFonts w:ascii="Times New Roman" w:eastAsia="Times New Roman" w:hAnsi="Times New Roman" w:cs="Times New Roman"/>
                <w:sz w:val="20"/>
                <w:szCs w:val="20"/>
              </w:rPr>
            </w:pPr>
          </w:p>
        </w:tc>
        <w:tc>
          <w:tcPr>
            <w:tcW w:w="5620" w:type="dxa"/>
            <w:tcBorders>
              <w:top w:val="nil"/>
              <w:left w:val="nil"/>
              <w:bottom w:val="nil"/>
              <w:right w:val="nil"/>
            </w:tcBorders>
            <w:shd w:val="clear" w:color="auto" w:fill="auto"/>
            <w:noWrap/>
            <w:vAlign w:val="bottom"/>
          </w:tcPr>
          <w:p w14:paraId="0444823E" w14:textId="2C4EAB3D" w:rsidR="00C330AE" w:rsidRPr="00BA1AF3" w:rsidRDefault="00C330AE" w:rsidP="00C330AE">
            <w:pPr>
              <w:widowControl/>
              <w:autoSpaceDE/>
              <w:autoSpaceDN/>
              <w:jc w:val="center"/>
              <w:rPr>
                <w:rFonts w:ascii="Calibri" w:eastAsia="Times New Roman" w:hAnsi="Calibri" w:cs="Calibri"/>
                <w:color w:val="000000"/>
              </w:rPr>
            </w:pPr>
            <w:r w:rsidRPr="00C330AE">
              <w:rPr>
                <w:rFonts w:ascii="Calibri" w:eastAsia="Times New Roman" w:hAnsi="Calibri" w:cs="Calibri"/>
                <w:color w:val="000000"/>
              </w:rPr>
              <w:t xml:space="preserve">Ed Christian </w:t>
            </w:r>
          </w:p>
        </w:tc>
        <w:tc>
          <w:tcPr>
            <w:tcW w:w="236" w:type="dxa"/>
            <w:tcBorders>
              <w:top w:val="nil"/>
              <w:left w:val="nil"/>
              <w:bottom w:val="nil"/>
              <w:right w:val="nil"/>
            </w:tcBorders>
            <w:shd w:val="clear" w:color="auto" w:fill="auto"/>
            <w:noWrap/>
            <w:vAlign w:val="bottom"/>
          </w:tcPr>
          <w:p w14:paraId="5345269D" w14:textId="77777777" w:rsidR="00C330AE" w:rsidRPr="00BA1AF3" w:rsidRDefault="00C330AE" w:rsidP="00D4265A">
            <w:pPr>
              <w:widowControl/>
              <w:autoSpaceDE/>
              <w:autoSpaceDN/>
              <w:jc w:val="center"/>
              <w:rPr>
                <w:rFonts w:ascii="Calibri" w:eastAsia="Times New Roman" w:hAnsi="Calibri" w:cs="Calibri"/>
                <w:color w:val="000000"/>
              </w:rPr>
            </w:pPr>
          </w:p>
        </w:tc>
      </w:tr>
      <w:tr w:rsidR="00C330AE" w:rsidRPr="00BA1AF3" w14:paraId="7FD6462A" w14:textId="77777777" w:rsidTr="00B51D5B">
        <w:trPr>
          <w:trHeight w:val="300"/>
        </w:trPr>
        <w:tc>
          <w:tcPr>
            <w:tcW w:w="1700" w:type="dxa"/>
            <w:tcBorders>
              <w:top w:val="nil"/>
              <w:left w:val="nil"/>
              <w:bottom w:val="nil"/>
              <w:right w:val="nil"/>
            </w:tcBorders>
            <w:shd w:val="clear" w:color="auto" w:fill="auto"/>
            <w:noWrap/>
            <w:vAlign w:val="bottom"/>
          </w:tcPr>
          <w:p w14:paraId="6F1F6DAC" w14:textId="77777777" w:rsidR="00C330AE" w:rsidRPr="00BA1AF3" w:rsidRDefault="00C330AE" w:rsidP="00D4265A">
            <w:pPr>
              <w:widowControl/>
              <w:autoSpaceDE/>
              <w:autoSpaceDN/>
              <w:jc w:val="center"/>
              <w:rPr>
                <w:rFonts w:ascii="Times New Roman" w:eastAsia="Times New Roman" w:hAnsi="Times New Roman" w:cs="Times New Roman"/>
                <w:sz w:val="20"/>
                <w:szCs w:val="20"/>
              </w:rPr>
            </w:pPr>
          </w:p>
        </w:tc>
        <w:tc>
          <w:tcPr>
            <w:tcW w:w="5620" w:type="dxa"/>
            <w:tcBorders>
              <w:top w:val="nil"/>
              <w:left w:val="nil"/>
              <w:bottom w:val="nil"/>
              <w:right w:val="nil"/>
            </w:tcBorders>
            <w:shd w:val="clear" w:color="auto" w:fill="auto"/>
            <w:noWrap/>
            <w:vAlign w:val="bottom"/>
          </w:tcPr>
          <w:p w14:paraId="23BF441D" w14:textId="610C12CF" w:rsidR="00C330AE" w:rsidRPr="00BA1AF3" w:rsidRDefault="00C330AE" w:rsidP="00D4265A">
            <w:pPr>
              <w:widowControl/>
              <w:autoSpaceDE/>
              <w:autoSpaceDN/>
              <w:jc w:val="center"/>
              <w:rPr>
                <w:rFonts w:ascii="Calibri" w:eastAsia="Times New Roman" w:hAnsi="Calibri" w:cs="Calibri"/>
                <w:color w:val="000000"/>
              </w:rPr>
            </w:pPr>
            <w:r w:rsidRPr="00C330AE">
              <w:rPr>
                <w:rFonts w:ascii="Calibri" w:eastAsia="Times New Roman" w:hAnsi="Calibri" w:cs="Calibri"/>
                <w:color w:val="000000"/>
              </w:rPr>
              <w:t>President &amp; CEO</w:t>
            </w:r>
          </w:p>
        </w:tc>
        <w:tc>
          <w:tcPr>
            <w:tcW w:w="236" w:type="dxa"/>
            <w:tcBorders>
              <w:top w:val="nil"/>
              <w:left w:val="nil"/>
              <w:bottom w:val="nil"/>
              <w:right w:val="nil"/>
            </w:tcBorders>
            <w:shd w:val="clear" w:color="auto" w:fill="auto"/>
            <w:noWrap/>
            <w:vAlign w:val="bottom"/>
          </w:tcPr>
          <w:p w14:paraId="7BA4E446" w14:textId="77777777" w:rsidR="00C330AE" w:rsidRPr="00BA1AF3" w:rsidRDefault="00C330AE" w:rsidP="00D4265A">
            <w:pPr>
              <w:widowControl/>
              <w:autoSpaceDE/>
              <w:autoSpaceDN/>
              <w:jc w:val="center"/>
              <w:rPr>
                <w:rFonts w:ascii="Calibri" w:eastAsia="Times New Roman" w:hAnsi="Calibri" w:cs="Calibri"/>
                <w:color w:val="000000"/>
              </w:rPr>
            </w:pPr>
          </w:p>
        </w:tc>
      </w:tr>
      <w:tr w:rsidR="00C330AE" w:rsidRPr="00BA1AF3" w14:paraId="2C8DB0DE" w14:textId="77777777" w:rsidTr="00B51D5B">
        <w:trPr>
          <w:trHeight w:val="300"/>
        </w:trPr>
        <w:tc>
          <w:tcPr>
            <w:tcW w:w="1700" w:type="dxa"/>
            <w:tcBorders>
              <w:top w:val="nil"/>
              <w:left w:val="nil"/>
              <w:bottom w:val="nil"/>
              <w:right w:val="nil"/>
            </w:tcBorders>
            <w:shd w:val="clear" w:color="auto" w:fill="auto"/>
            <w:noWrap/>
            <w:vAlign w:val="bottom"/>
          </w:tcPr>
          <w:p w14:paraId="55709183" w14:textId="77777777" w:rsidR="00C330AE" w:rsidRPr="00BA1AF3" w:rsidRDefault="00C330AE" w:rsidP="00D4265A">
            <w:pPr>
              <w:widowControl/>
              <w:autoSpaceDE/>
              <w:autoSpaceDN/>
              <w:jc w:val="center"/>
              <w:rPr>
                <w:rFonts w:ascii="Times New Roman" w:eastAsia="Times New Roman" w:hAnsi="Times New Roman" w:cs="Times New Roman"/>
                <w:sz w:val="20"/>
                <w:szCs w:val="20"/>
              </w:rPr>
            </w:pPr>
          </w:p>
        </w:tc>
        <w:tc>
          <w:tcPr>
            <w:tcW w:w="5620" w:type="dxa"/>
            <w:tcBorders>
              <w:top w:val="nil"/>
              <w:left w:val="nil"/>
              <w:bottom w:val="nil"/>
              <w:right w:val="nil"/>
            </w:tcBorders>
            <w:shd w:val="clear" w:color="auto" w:fill="auto"/>
            <w:noWrap/>
            <w:vAlign w:val="bottom"/>
          </w:tcPr>
          <w:p w14:paraId="5A8B42BA" w14:textId="68179CDE" w:rsidR="00C330AE" w:rsidRPr="00C330AE" w:rsidRDefault="00C330AE" w:rsidP="00D4265A">
            <w:pPr>
              <w:widowControl/>
              <w:autoSpaceDE/>
              <w:autoSpaceDN/>
              <w:jc w:val="center"/>
              <w:rPr>
                <w:rFonts w:ascii="Calibri" w:eastAsia="Times New Roman" w:hAnsi="Calibri" w:cs="Calibri"/>
                <w:color w:val="000000"/>
              </w:rPr>
            </w:pPr>
            <w:r w:rsidRPr="00C330AE">
              <w:rPr>
                <w:rFonts w:ascii="Calibri" w:eastAsia="Times New Roman" w:hAnsi="Calibri" w:cs="Calibri"/>
                <w:color w:val="000000"/>
              </w:rPr>
              <w:t>Saga Communications, Inc</w:t>
            </w:r>
          </w:p>
        </w:tc>
        <w:tc>
          <w:tcPr>
            <w:tcW w:w="236" w:type="dxa"/>
            <w:tcBorders>
              <w:top w:val="nil"/>
              <w:left w:val="nil"/>
              <w:bottom w:val="nil"/>
              <w:right w:val="nil"/>
            </w:tcBorders>
            <w:shd w:val="clear" w:color="auto" w:fill="auto"/>
            <w:noWrap/>
            <w:vAlign w:val="bottom"/>
          </w:tcPr>
          <w:p w14:paraId="2B8BC83E" w14:textId="77777777" w:rsidR="00C330AE" w:rsidRPr="00BA1AF3" w:rsidRDefault="00C330AE" w:rsidP="00D4265A">
            <w:pPr>
              <w:widowControl/>
              <w:autoSpaceDE/>
              <w:autoSpaceDN/>
              <w:jc w:val="center"/>
              <w:rPr>
                <w:rFonts w:ascii="Calibri" w:eastAsia="Times New Roman" w:hAnsi="Calibri" w:cs="Calibri"/>
                <w:color w:val="000000"/>
              </w:rPr>
            </w:pPr>
          </w:p>
        </w:tc>
      </w:tr>
      <w:tr w:rsidR="00BE2383" w:rsidRPr="00BA1AF3" w14:paraId="3FEB45A2" w14:textId="77777777" w:rsidTr="00B51D5B">
        <w:trPr>
          <w:gridAfter w:val="1"/>
          <w:wAfter w:w="236" w:type="dxa"/>
          <w:trHeight w:val="300"/>
        </w:trPr>
        <w:tc>
          <w:tcPr>
            <w:tcW w:w="1700" w:type="dxa"/>
            <w:tcBorders>
              <w:top w:val="nil"/>
              <w:left w:val="nil"/>
              <w:bottom w:val="nil"/>
              <w:right w:val="nil"/>
            </w:tcBorders>
            <w:shd w:val="clear" w:color="auto" w:fill="auto"/>
            <w:noWrap/>
            <w:vAlign w:val="bottom"/>
            <w:hideMark/>
          </w:tcPr>
          <w:p w14:paraId="23B58F33" w14:textId="77777777" w:rsidR="00BE2383" w:rsidRPr="00BA1AF3" w:rsidRDefault="00BE2383" w:rsidP="00D4265A">
            <w:pPr>
              <w:widowControl/>
              <w:autoSpaceDE/>
              <w:autoSpaceDN/>
              <w:jc w:val="center"/>
              <w:rPr>
                <w:rFonts w:ascii="Times New Roman" w:eastAsia="Times New Roman" w:hAnsi="Times New Roman" w:cs="Times New Roman"/>
                <w:sz w:val="20"/>
                <w:szCs w:val="20"/>
              </w:rPr>
            </w:pPr>
          </w:p>
        </w:tc>
        <w:tc>
          <w:tcPr>
            <w:tcW w:w="5620" w:type="dxa"/>
            <w:tcBorders>
              <w:top w:val="nil"/>
              <w:left w:val="nil"/>
              <w:bottom w:val="nil"/>
              <w:right w:val="nil"/>
            </w:tcBorders>
            <w:shd w:val="clear" w:color="auto" w:fill="auto"/>
            <w:noWrap/>
            <w:vAlign w:val="bottom"/>
            <w:hideMark/>
          </w:tcPr>
          <w:p w14:paraId="074367A1" w14:textId="419E072F" w:rsidR="00BE2383" w:rsidRPr="00BA1AF3" w:rsidRDefault="00BE2383" w:rsidP="00D4265A">
            <w:pPr>
              <w:widowControl/>
              <w:autoSpaceDE/>
              <w:autoSpaceDN/>
              <w:jc w:val="center"/>
              <w:rPr>
                <w:rFonts w:ascii="Calibri" w:eastAsia="Times New Roman" w:hAnsi="Calibri" w:cs="Calibri"/>
                <w:color w:val="000000"/>
              </w:rPr>
            </w:pPr>
          </w:p>
        </w:tc>
      </w:tr>
      <w:tr w:rsidR="00BE2383" w:rsidRPr="00BA1AF3" w14:paraId="4602F731" w14:textId="77777777" w:rsidTr="00B51D5B">
        <w:trPr>
          <w:trHeight w:val="300"/>
        </w:trPr>
        <w:tc>
          <w:tcPr>
            <w:tcW w:w="1700" w:type="dxa"/>
            <w:tcBorders>
              <w:top w:val="nil"/>
              <w:left w:val="nil"/>
              <w:bottom w:val="nil"/>
              <w:right w:val="nil"/>
            </w:tcBorders>
            <w:shd w:val="clear" w:color="auto" w:fill="auto"/>
            <w:noWrap/>
            <w:vAlign w:val="bottom"/>
            <w:hideMark/>
          </w:tcPr>
          <w:p w14:paraId="3FDB2FE5" w14:textId="66865DC7" w:rsidR="00BE2383" w:rsidRPr="00BA1AF3" w:rsidRDefault="00BE2383" w:rsidP="00D4265A">
            <w:pPr>
              <w:widowControl/>
              <w:autoSpaceDE/>
              <w:autoSpaceDN/>
              <w:jc w:val="center"/>
              <w:rPr>
                <w:rFonts w:ascii="Calibri" w:eastAsia="Times New Roman" w:hAnsi="Calibri" w:cs="Calibri"/>
                <w:color w:val="000000"/>
              </w:rPr>
            </w:pPr>
            <w:r>
              <w:rPr>
                <w:rFonts w:ascii="Times New Roman" w:eastAsia="Times New Roman" w:hAnsi="Times New Roman" w:cs="Times New Roman"/>
                <w:sz w:val="20"/>
                <w:szCs w:val="20"/>
              </w:rPr>
              <w:t>1</w:t>
            </w:r>
          </w:p>
        </w:tc>
        <w:tc>
          <w:tcPr>
            <w:tcW w:w="5620" w:type="dxa"/>
            <w:tcBorders>
              <w:top w:val="nil"/>
              <w:left w:val="nil"/>
              <w:bottom w:val="nil"/>
              <w:right w:val="nil"/>
            </w:tcBorders>
            <w:shd w:val="clear" w:color="auto" w:fill="auto"/>
            <w:noWrap/>
            <w:vAlign w:val="bottom"/>
            <w:hideMark/>
          </w:tcPr>
          <w:p w14:paraId="56C92813" w14:textId="4BC894FA" w:rsidR="00BE2383" w:rsidRPr="00BA1AF3" w:rsidRDefault="00BE2383" w:rsidP="00D4265A">
            <w:pPr>
              <w:widowControl/>
              <w:autoSpaceDE/>
              <w:autoSpaceDN/>
              <w:jc w:val="center"/>
              <w:rPr>
                <w:rFonts w:ascii="Calibri" w:eastAsia="Times New Roman" w:hAnsi="Calibri" w:cs="Calibri"/>
                <w:color w:val="000000"/>
              </w:rPr>
            </w:pPr>
            <w:r w:rsidRPr="00A049C4">
              <w:rPr>
                <w:rFonts w:ascii="Calibri" w:eastAsia="Times New Roman" w:hAnsi="Calibri" w:cs="Calibri"/>
                <w:b/>
                <w:bCs/>
                <w:color w:val="000000"/>
                <w:u w:val="single"/>
              </w:rPr>
              <w:t>INDUSTRY REFERALL</w:t>
            </w:r>
          </w:p>
        </w:tc>
        <w:tc>
          <w:tcPr>
            <w:tcW w:w="236" w:type="dxa"/>
            <w:tcBorders>
              <w:top w:val="nil"/>
              <w:left w:val="nil"/>
              <w:bottom w:val="nil"/>
              <w:right w:val="nil"/>
            </w:tcBorders>
            <w:shd w:val="clear" w:color="auto" w:fill="auto"/>
            <w:noWrap/>
            <w:vAlign w:val="bottom"/>
            <w:hideMark/>
          </w:tcPr>
          <w:p w14:paraId="7E135078" w14:textId="77777777" w:rsidR="00BE2383" w:rsidRPr="00BA1AF3" w:rsidRDefault="00BE2383" w:rsidP="00D4265A">
            <w:pPr>
              <w:widowControl/>
              <w:autoSpaceDE/>
              <w:autoSpaceDN/>
              <w:jc w:val="center"/>
              <w:rPr>
                <w:rFonts w:ascii="Calibri" w:eastAsia="Times New Roman" w:hAnsi="Calibri" w:cs="Calibri"/>
                <w:color w:val="000000"/>
              </w:rPr>
            </w:pPr>
          </w:p>
        </w:tc>
      </w:tr>
      <w:tr w:rsidR="00BE2383" w:rsidRPr="00BA1AF3" w14:paraId="539DAEF9" w14:textId="77777777" w:rsidTr="00B51D5B">
        <w:trPr>
          <w:gridAfter w:val="1"/>
          <w:wAfter w:w="236" w:type="dxa"/>
          <w:trHeight w:val="300"/>
        </w:trPr>
        <w:tc>
          <w:tcPr>
            <w:tcW w:w="1700" w:type="dxa"/>
            <w:tcBorders>
              <w:top w:val="nil"/>
              <w:left w:val="nil"/>
              <w:bottom w:val="nil"/>
              <w:right w:val="nil"/>
            </w:tcBorders>
            <w:shd w:val="clear" w:color="auto" w:fill="auto"/>
            <w:noWrap/>
            <w:vAlign w:val="bottom"/>
            <w:hideMark/>
          </w:tcPr>
          <w:p w14:paraId="7AD1E658" w14:textId="77777777" w:rsidR="00BE2383" w:rsidRPr="00BA1AF3" w:rsidRDefault="00BE2383" w:rsidP="00D4265A">
            <w:pPr>
              <w:widowControl/>
              <w:autoSpaceDE/>
              <w:autoSpaceDN/>
              <w:jc w:val="center"/>
              <w:rPr>
                <w:rFonts w:ascii="Times New Roman" w:eastAsia="Times New Roman" w:hAnsi="Times New Roman" w:cs="Times New Roman"/>
                <w:sz w:val="20"/>
                <w:szCs w:val="20"/>
              </w:rPr>
            </w:pPr>
          </w:p>
        </w:tc>
        <w:tc>
          <w:tcPr>
            <w:tcW w:w="5620" w:type="dxa"/>
            <w:tcBorders>
              <w:top w:val="nil"/>
              <w:left w:val="nil"/>
              <w:bottom w:val="nil"/>
              <w:right w:val="nil"/>
            </w:tcBorders>
            <w:shd w:val="clear" w:color="auto" w:fill="auto"/>
            <w:noWrap/>
            <w:vAlign w:val="bottom"/>
            <w:hideMark/>
          </w:tcPr>
          <w:p w14:paraId="47BE5504" w14:textId="77777777" w:rsidR="00C330AE" w:rsidRDefault="003022FC" w:rsidP="00D4265A">
            <w:pPr>
              <w:widowControl/>
              <w:autoSpaceDE/>
              <w:autoSpaceDN/>
              <w:jc w:val="center"/>
              <w:rPr>
                <w:rFonts w:ascii="Calibri" w:eastAsia="Times New Roman" w:hAnsi="Calibri" w:cs="Calibri"/>
                <w:color w:val="000000"/>
              </w:rPr>
            </w:pPr>
            <w:r>
              <w:rPr>
                <w:rFonts w:ascii="Calibri" w:eastAsia="Times New Roman" w:hAnsi="Calibri" w:cs="Calibri"/>
                <w:color w:val="000000"/>
              </w:rPr>
              <w:t xml:space="preserve">Former </w:t>
            </w:r>
            <w:r w:rsidR="00BE2383">
              <w:rPr>
                <w:rFonts w:ascii="Calibri" w:eastAsia="Times New Roman" w:hAnsi="Calibri" w:cs="Calibri"/>
                <w:color w:val="000000"/>
              </w:rPr>
              <w:t>President</w:t>
            </w:r>
            <w:r>
              <w:rPr>
                <w:rFonts w:ascii="Calibri" w:eastAsia="Times New Roman" w:hAnsi="Calibri" w:cs="Calibri"/>
                <w:color w:val="000000"/>
              </w:rPr>
              <w:t xml:space="preserve"> of MAB &amp; Macdonald Broadcasting</w:t>
            </w:r>
          </w:p>
          <w:p w14:paraId="617EAC1D" w14:textId="6A89E90C" w:rsidR="00BE2383" w:rsidRPr="00BA1AF3" w:rsidRDefault="00BE2383" w:rsidP="00D4265A">
            <w:pPr>
              <w:widowControl/>
              <w:autoSpaceDE/>
              <w:autoSpaceDN/>
              <w:jc w:val="center"/>
              <w:rPr>
                <w:rFonts w:ascii="Calibri" w:eastAsia="Times New Roman" w:hAnsi="Calibri" w:cs="Calibri"/>
                <w:color w:val="000000"/>
              </w:rPr>
            </w:pPr>
            <w:r>
              <w:rPr>
                <w:rFonts w:ascii="Calibri" w:eastAsia="Times New Roman" w:hAnsi="Calibri" w:cs="Calibri"/>
                <w:color w:val="000000"/>
              </w:rPr>
              <w:t xml:space="preserve"> Duane </w:t>
            </w:r>
            <w:proofErr w:type="spellStart"/>
            <w:r>
              <w:rPr>
                <w:rFonts w:ascii="Calibri" w:eastAsia="Times New Roman" w:hAnsi="Calibri" w:cs="Calibri"/>
                <w:color w:val="000000"/>
              </w:rPr>
              <w:t>Alverson</w:t>
            </w:r>
            <w:proofErr w:type="spellEnd"/>
            <w:r>
              <w:rPr>
                <w:rFonts w:ascii="Calibri" w:eastAsia="Times New Roman" w:hAnsi="Calibri" w:cs="Calibri"/>
                <w:color w:val="000000"/>
              </w:rPr>
              <w:t xml:space="preserve"> for experienced candidates</w:t>
            </w:r>
          </w:p>
        </w:tc>
      </w:tr>
      <w:tr w:rsidR="00BE2383" w:rsidRPr="00BA1AF3" w14:paraId="063F0607" w14:textId="77777777" w:rsidTr="00B51D5B">
        <w:trPr>
          <w:trHeight w:val="300"/>
        </w:trPr>
        <w:tc>
          <w:tcPr>
            <w:tcW w:w="1700" w:type="dxa"/>
            <w:tcBorders>
              <w:top w:val="nil"/>
              <w:left w:val="nil"/>
              <w:bottom w:val="nil"/>
              <w:right w:val="nil"/>
            </w:tcBorders>
            <w:shd w:val="clear" w:color="auto" w:fill="auto"/>
            <w:noWrap/>
            <w:vAlign w:val="bottom"/>
            <w:hideMark/>
          </w:tcPr>
          <w:p w14:paraId="634E6983" w14:textId="75F66A19" w:rsidR="00BE2383" w:rsidRPr="00BA1AF3" w:rsidRDefault="00BE2383" w:rsidP="00D4265A">
            <w:pPr>
              <w:widowControl/>
              <w:autoSpaceDE/>
              <w:autoSpaceDN/>
              <w:jc w:val="center"/>
              <w:rPr>
                <w:rFonts w:ascii="Calibri" w:eastAsia="Times New Roman" w:hAnsi="Calibri" w:cs="Calibri"/>
                <w:color w:val="000000"/>
              </w:rPr>
            </w:pPr>
          </w:p>
        </w:tc>
        <w:tc>
          <w:tcPr>
            <w:tcW w:w="5620" w:type="dxa"/>
            <w:tcBorders>
              <w:top w:val="nil"/>
              <w:left w:val="nil"/>
              <w:bottom w:val="nil"/>
              <w:right w:val="nil"/>
            </w:tcBorders>
            <w:shd w:val="clear" w:color="auto" w:fill="auto"/>
            <w:noWrap/>
            <w:vAlign w:val="bottom"/>
            <w:hideMark/>
          </w:tcPr>
          <w:p w14:paraId="5232A560" w14:textId="09513B72" w:rsidR="00BE2383" w:rsidRPr="00BA1AF3" w:rsidRDefault="00BE2383" w:rsidP="00D4265A">
            <w:pPr>
              <w:widowControl/>
              <w:autoSpaceDE/>
              <w:autoSpaceDN/>
              <w:jc w:val="cente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7BFF2518" w14:textId="77777777" w:rsidR="00BE2383" w:rsidRPr="00BA1AF3" w:rsidRDefault="00BE2383" w:rsidP="00D4265A">
            <w:pPr>
              <w:widowControl/>
              <w:autoSpaceDE/>
              <w:autoSpaceDN/>
              <w:jc w:val="center"/>
              <w:rPr>
                <w:rFonts w:ascii="Times New Roman" w:eastAsia="Times New Roman" w:hAnsi="Times New Roman" w:cs="Times New Roman"/>
                <w:sz w:val="20"/>
                <w:szCs w:val="20"/>
              </w:rPr>
            </w:pPr>
          </w:p>
        </w:tc>
      </w:tr>
      <w:tr w:rsidR="00BE2383" w:rsidRPr="00BA1AF3" w14:paraId="3572EC8F" w14:textId="77777777" w:rsidTr="00B51D5B">
        <w:trPr>
          <w:gridAfter w:val="1"/>
          <w:wAfter w:w="236" w:type="dxa"/>
          <w:trHeight w:val="300"/>
        </w:trPr>
        <w:tc>
          <w:tcPr>
            <w:tcW w:w="1700" w:type="dxa"/>
            <w:tcBorders>
              <w:top w:val="nil"/>
              <w:left w:val="nil"/>
              <w:bottom w:val="nil"/>
              <w:right w:val="nil"/>
            </w:tcBorders>
            <w:shd w:val="clear" w:color="auto" w:fill="auto"/>
            <w:noWrap/>
            <w:vAlign w:val="bottom"/>
            <w:hideMark/>
          </w:tcPr>
          <w:p w14:paraId="3AD6FB35" w14:textId="6AB2225D" w:rsidR="00BE2383" w:rsidRPr="00BA1AF3" w:rsidRDefault="00BE2383" w:rsidP="00D4265A">
            <w:pPr>
              <w:widowControl/>
              <w:autoSpaceDE/>
              <w:autoSpaceDN/>
              <w:jc w:val="center"/>
              <w:rPr>
                <w:rFonts w:ascii="Calibri" w:eastAsia="Times New Roman" w:hAnsi="Calibri" w:cs="Calibri"/>
                <w:color w:val="000000"/>
              </w:rPr>
            </w:pPr>
          </w:p>
        </w:tc>
        <w:tc>
          <w:tcPr>
            <w:tcW w:w="5620" w:type="dxa"/>
            <w:tcBorders>
              <w:top w:val="nil"/>
              <w:left w:val="nil"/>
              <w:bottom w:val="nil"/>
              <w:right w:val="nil"/>
            </w:tcBorders>
            <w:shd w:val="clear" w:color="auto" w:fill="auto"/>
            <w:noWrap/>
            <w:vAlign w:val="bottom"/>
            <w:hideMark/>
          </w:tcPr>
          <w:p w14:paraId="646FF0BA" w14:textId="0C62295B" w:rsidR="00BE2383" w:rsidRPr="00BA1AF3" w:rsidRDefault="00BE2383" w:rsidP="00D4265A">
            <w:pPr>
              <w:widowControl/>
              <w:autoSpaceDE/>
              <w:autoSpaceDN/>
              <w:jc w:val="center"/>
              <w:rPr>
                <w:rFonts w:ascii="Calibri" w:eastAsia="Times New Roman" w:hAnsi="Calibri" w:cs="Calibri"/>
                <w:b/>
                <w:bCs/>
                <w:color w:val="000000"/>
                <w:u w:val="single"/>
              </w:rPr>
            </w:pPr>
          </w:p>
        </w:tc>
      </w:tr>
      <w:tr w:rsidR="00BE2383" w:rsidRPr="00BA1AF3" w14:paraId="4F117211" w14:textId="77777777" w:rsidTr="00B51D5B">
        <w:trPr>
          <w:trHeight w:val="300"/>
        </w:trPr>
        <w:tc>
          <w:tcPr>
            <w:tcW w:w="1700" w:type="dxa"/>
            <w:tcBorders>
              <w:top w:val="nil"/>
              <w:left w:val="nil"/>
              <w:bottom w:val="nil"/>
              <w:right w:val="nil"/>
            </w:tcBorders>
            <w:shd w:val="clear" w:color="auto" w:fill="auto"/>
            <w:noWrap/>
            <w:vAlign w:val="bottom"/>
            <w:hideMark/>
          </w:tcPr>
          <w:p w14:paraId="14E9ED63" w14:textId="77777777" w:rsidR="00BE2383" w:rsidRPr="00BA1AF3" w:rsidRDefault="00BE2383" w:rsidP="00D4265A">
            <w:pPr>
              <w:widowControl/>
              <w:autoSpaceDE/>
              <w:autoSpaceDN/>
              <w:jc w:val="center"/>
              <w:rPr>
                <w:rFonts w:ascii="Calibri" w:eastAsia="Times New Roman" w:hAnsi="Calibri" w:cs="Calibri"/>
                <w:b/>
                <w:bCs/>
                <w:color w:val="000000"/>
                <w:u w:val="single"/>
              </w:rPr>
            </w:pPr>
          </w:p>
        </w:tc>
        <w:tc>
          <w:tcPr>
            <w:tcW w:w="5620" w:type="dxa"/>
            <w:tcBorders>
              <w:top w:val="nil"/>
              <w:left w:val="nil"/>
              <w:bottom w:val="nil"/>
              <w:right w:val="nil"/>
            </w:tcBorders>
            <w:shd w:val="clear" w:color="auto" w:fill="auto"/>
            <w:noWrap/>
            <w:vAlign w:val="bottom"/>
            <w:hideMark/>
          </w:tcPr>
          <w:p w14:paraId="6D44B4B8" w14:textId="6E304AB8" w:rsidR="00BE2383" w:rsidRPr="00BA1AF3" w:rsidRDefault="00BE2383" w:rsidP="00D4265A">
            <w:pPr>
              <w:widowControl/>
              <w:autoSpaceDE/>
              <w:autoSpaceDN/>
              <w:jc w:val="center"/>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14:paraId="7FD5FB2A" w14:textId="77777777" w:rsidR="00BE2383" w:rsidRPr="00BA1AF3" w:rsidRDefault="00BE2383" w:rsidP="00D4265A">
            <w:pPr>
              <w:widowControl/>
              <w:autoSpaceDE/>
              <w:autoSpaceDN/>
              <w:jc w:val="center"/>
              <w:rPr>
                <w:rFonts w:ascii="Calibri" w:eastAsia="Times New Roman" w:hAnsi="Calibri" w:cs="Calibri"/>
                <w:color w:val="000000"/>
              </w:rPr>
            </w:pPr>
          </w:p>
        </w:tc>
      </w:tr>
      <w:tr w:rsidR="00BE2383" w:rsidRPr="00BA1AF3" w14:paraId="6C9299A6" w14:textId="77777777" w:rsidTr="00B51D5B">
        <w:trPr>
          <w:trHeight w:val="300"/>
        </w:trPr>
        <w:tc>
          <w:tcPr>
            <w:tcW w:w="1700" w:type="dxa"/>
            <w:tcBorders>
              <w:top w:val="nil"/>
              <w:left w:val="nil"/>
              <w:bottom w:val="nil"/>
              <w:right w:val="nil"/>
            </w:tcBorders>
            <w:shd w:val="clear" w:color="auto" w:fill="auto"/>
            <w:noWrap/>
            <w:vAlign w:val="bottom"/>
            <w:hideMark/>
          </w:tcPr>
          <w:p w14:paraId="6B51E119" w14:textId="0552136C" w:rsidR="00BE2383" w:rsidRPr="00BA1AF3" w:rsidRDefault="00BE2383" w:rsidP="00D4265A">
            <w:pPr>
              <w:widowControl/>
              <w:autoSpaceDE/>
              <w:autoSpaceDN/>
              <w:jc w:val="center"/>
              <w:rPr>
                <w:rFonts w:ascii="Times New Roman" w:eastAsia="Times New Roman" w:hAnsi="Times New Roman" w:cs="Times New Roman"/>
                <w:sz w:val="20"/>
                <w:szCs w:val="20"/>
              </w:rPr>
            </w:pPr>
            <w:r w:rsidRPr="00BA1AF3">
              <w:rPr>
                <w:rFonts w:ascii="Calibri" w:eastAsia="Times New Roman" w:hAnsi="Calibri" w:cs="Calibri"/>
                <w:color w:val="000000"/>
              </w:rPr>
              <w:t>Total interviewed</w:t>
            </w:r>
          </w:p>
        </w:tc>
        <w:tc>
          <w:tcPr>
            <w:tcW w:w="5620" w:type="dxa"/>
            <w:tcBorders>
              <w:top w:val="nil"/>
              <w:left w:val="nil"/>
              <w:bottom w:val="nil"/>
              <w:right w:val="nil"/>
            </w:tcBorders>
            <w:shd w:val="clear" w:color="auto" w:fill="auto"/>
            <w:noWrap/>
            <w:vAlign w:val="bottom"/>
            <w:hideMark/>
          </w:tcPr>
          <w:p w14:paraId="3F355DA4" w14:textId="27F5841A" w:rsidR="00BE2383" w:rsidRPr="00BA1AF3" w:rsidRDefault="00BE2383" w:rsidP="00D4265A">
            <w:pPr>
              <w:widowControl/>
              <w:autoSpaceDE/>
              <w:autoSpaceDN/>
              <w:jc w:val="center"/>
              <w:rPr>
                <w:rFonts w:ascii="Calibri" w:eastAsia="Times New Roman" w:hAnsi="Calibri" w:cs="Calibri"/>
                <w:color w:val="000000"/>
              </w:rPr>
            </w:pPr>
            <w:r w:rsidRPr="00BA1AF3">
              <w:rPr>
                <w:rFonts w:ascii="Calibri" w:eastAsia="Times New Roman" w:hAnsi="Calibri" w:cs="Calibri"/>
                <w:color w:val="000000"/>
              </w:rPr>
              <w:t>3</w:t>
            </w:r>
          </w:p>
        </w:tc>
        <w:tc>
          <w:tcPr>
            <w:tcW w:w="236" w:type="dxa"/>
            <w:tcBorders>
              <w:top w:val="nil"/>
              <w:left w:val="nil"/>
              <w:bottom w:val="nil"/>
              <w:right w:val="nil"/>
            </w:tcBorders>
            <w:shd w:val="clear" w:color="auto" w:fill="auto"/>
            <w:noWrap/>
            <w:vAlign w:val="bottom"/>
            <w:hideMark/>
          </w:tcPr>
          <w:p w14:paraId="7D56233B" w14:textId="77777777" w:rsidR="00BE2383" w:rsidRPr="00BA1AF3" w:rsidRDefault="00BE2383" w:rsidP="00D4265A">
            <w:pPr>
              <w:widowControl/>
              <w:autoSpaceDE/>
              <w:autoSpaceDN/>
              <w:jc w:val="center"/>
              <w:rPr>
                <w:rFonts w:ascii="Calibri" w:eastAsia="Times New Roman" w:hAnsi="Calibri" w:cs="Calibri"/>
                <w:color w:val="000000"/>
              </w:rPr>
            </w:pPr>
          </w:p>
        </w:tc>
      </w:tr>
    </w:tbl>
    <w:p w14:paraId="2FE3C0E2" w14:textId="77777777" w:rsidR="00BA1AF3" w:rsidRDefault="00BA1AF3" w:rsidP="00D4265A">
      <w:pPr>
        <w:ind w:left="2610" w:right="1380"/>
        <w:jc w:val="center"/>
        <w:rPr>
          <w:rFonts w:ascii="Arial" w:hAnsi="Arial" w:cs="Arial"/>
          <w:b/>
          <w:sz w:val="28"/>
          <w:szCs w:val="28"/>
        </w:rPr>
        <w:sectPr w:rsidR="00BA1AF3" w:rsidSect="00EE4338">
          <w:pgSz w:w="12240" w:h="15840"/>
          <w:pgMar w:top="720" w:right="720" w:bottom="720" w:left="720" w:header="720" w:footer="720" w:gutter="0"/>
          <w:cols w:space="720"/>
        </w:sectPr>
      </w:pPr>
    </w:p>
    <w:tbl>
      <w:tblPr>
        <w:tblW w:w="9090" w:type="dxa"/>
        <w:tblInd w:w="1080" w:type="dxa"/>
        <w:tblLook w:val="04A0" w:firstRow="1" w:lastRow="0" w:firstColumn="1" w:lastColumn="0" w:noHBand="0" w:noVBand="1"/>
      </w:tblPr>
      <w:tblGrid>
        <w:gridCol w:w="1890"/>
        <w:gridCol w:w="7200"/>
      </w:tblGrid>
      <w:tr w:rsidR="00BA1AF3" w:rsidRPr="00BA1AF3" w14:paraId="75472A16" w14:textId="77777777" w:rsidTr="00D4265A">
        <w:trPr>
          <w:trHeight w:val="300"/>
        </w:trPr>
        <w:tc>
          <w:tcPr>
            <w:tcW w:w="1890" w:type="dxa"/>
            <w:tcBorders>
              <w:top w:val="nil"/>
              <w:left w:val="nil"/>
              <w:bottom w:val="nil"/>
              <w:right w:val="nil"/>
            </w:tcBorders>
            <w:shd w:val="clear" w:color="auto" w:fill="auto"/>
            <w:noWrap/>
            <w:vAlign w:val="bottom"/>
            <w:hideMark/>
          </w:tcPr>
          <w:p w14:paraId="745C1FB7" w14:textId="77777777" w:rsidR="00BA1AF3" w:rsidRPr="00BA1AF3" w:rsidRDefault="00BA1AF3" w:rsidP="00D4265A">
            <w:pPr>
              <w:widowControl/>
              <w:autoSpaceDE/>
              <w:autoSpaceDN/>
              <w:jc w:val="center"/>
              <w:rPr>
                <w:rFonts w:ascii="Calibri" w:eastAsia="Times New Roman" w:hAnsi="Calibri" w:cs="Calibri"/>
                <w:color w:val="000000"/>
              </w:rPr>
            </w:pPr>
            <w:r w:rsidRPr="00BA1AF3">
              <w:rPr>
                <w:rFonts w:ascii="Calibri" w:eastAsia="Times New Roman" w:hAnsi="Calibri" w:cs="Calibri"/>
                <w:color w:val="000000"/>
              </w:rPr>
              <w:lastRenderedPageBreak/>
              <w:t>Job Posting for</w:t>
            </w:r>
          </w:p>
        </w:tc>
        <w:tc>
          <w:tcPr>
            <w:tcW w:w="7200" w:type="dxa"/>
            <w:tcBorders>
              <w:top w:val="nil"/>
              <w:left w:val="nil"/>
              <w:bottom w:val="nil"/>
              <w:right w:val="nil"/>
            </w:tcBorders>
            <w:shd w:val="clear" w:color="auto" w:fill="auto"/>
            <w:noWrap/>
            <w:vAlign w:val="bottom"/>
            <w:hideMark/>
          </w:tcPr>
          <w:p w14:paraId="0D399649" w14:textId="45C05488" w:rsidR="00BA1AF3" w:rsidRPr="00BA1AF3" w:rsidRDefault="00BA1AF3" w:rsidP="00D4265A">
            <w:pPr>
              <w:widowControl/>
              <w:autoSpaceDE/>
              <w:autoSpaceDN/>
              <w:jc w:val="center"/>
              <w:rPr>
                <w:rFonts w:ascii="Calibri" w:eastAsia="Times New Roman" w:hAnsi="Calibri" w:cs="Calibri"/>
                <w:color w:val="000000"/>
              </w:rPr>
            </w:pPr>
            <w:r w:rsidRPr="00BA1AF3">
              <w:rPr>
                <w:rFonts w:ascii="Calibri" w:eastAsia="Times New Roman" w:hAnsi="Calibri" w:cs="Calibri"/>
                <w:color w:val="000000"/>
              </w:rPr>
              <w:t>Account Executive</w:t>
            </w:r>
          </w:p>
        </w:tc>
      </w:tr>
      <w:tr w:rsidR="00BA1AF3" w:rsidRPr="00BA1AF3" w14:paraId="1084B339" w14:textId="77777777" w:rsidTr="00D4265A">
        <w:trPr>
          <w:trHeight w:val="300"/>
        </w:trPr>
        <w:tc>
          <w:tcPr>
            <w:tcW w:w="1890" w:type="dxa"/>
            <w:tcBorders>
              <w:top w:val="nil"/>
              <w:left w:val="nil"/>
              <w:bottom w:val="nil"/>
              <w:right w:val="nil"/>
            </w:tcBorders>
            <w:shd w:val="clear" w:color="auto" w:fill="auto"/>
            <w:noWrap/>
            <w:vAlign w:val="bottom"/>
            <w:hideMark/>
          </w:tcPr>
          <w:p w14:paraId="46267757" w14:textId="77777777" w:rsidR="00BA1AF3" w:rsidRPr="00BA1AF3" w:rsidRDefault="00BA1AF3" w:rsidP="00D4265A">
            <w:pPr>
              <w:widowControl/>
              <w:autoSpaceDE/>
              <w:autoSpaceDN/>
              <w:jc w:val="center"/>
              <w:rPr>
                <w:rFonts w:ascii="Calibri" w:eastAsia="Times New Roman" w:hAnsi="Calibri" w:cs="Calibri"/>
                <w:color w:val="000000"/>
              </w:rPr>
            </w:pPr>
          </w:p>
        </w:tc>
        <w:tc>
          <w:tcPr>
            <w:tcW w:w="7200" w:type="dxa"/>
            <w:tcBorders>
              <w:top w:val="nil"/>
              <w:left w:val="nil"/>
              <w:bottom w:val="nil"/>
              <w:right w:val="nil"/>
            </w:tcBorders>
            <w:shd w:val="clear" w:color="auto" w:fill="auto"/>
            <w:noWrap/>
            <w:vAlign w:val="bottom"/>
            <w:hideMark/>
          </w:tcPr>
          <w:p w14:paraId="4CBD2D6E" w14:textId="77777777" w:rsidR="00BA1AF3" w:rsidRPr="00BA1AF3" w:rsidRDefault="00BA1AF3" w:rsidP="00D4265A">
            <w:pPr>
              <w:widowControl/>
              <w:autoSpaceDE/>
              <w:autoSpaceDN/>
              <w:jc w:val="center"/>
              <w:rPr>
                <w:rFonts w:ascii="Times New Roman" w:eastAsia="Times New Roman" w:hAnsi="Times New Roman" w:cs="Times New Roman"/>
                <w:sz w:val="20"/>
                <w:szCs w:val="20"/>
              </w:rPr>
            </w:pPr>
          </w:p>
        </w:tc>
      </w:tr>
      <w:tr w:rsidR="00BA1AF3" w:rsidRPr="00BA1AF3" w14:paraId="42E24991" w14:textId="77777777" w:rsidTr="00D4265A">
        <w:trPr>
          <w:trHeight w:val="300"/>
        </w:trPr>
        <w:tc>
          <w:tcPr>
            <w:tcW w:w="1890" w:type="dxa"/>
            <w:tcBorders>
              <w:top w:val="nil"/>
              <w:left w:val="nil"/>
              <w:bottom w:val="nil"/>
              <w:right w:val="nil"/>
            </w:tcBorders>
            <w:shd w:val="clear" w:color="auto" w:fill="auto"/>
            <w:noWrap/>
            <w:vAlign w:val="bottom"/>
            <w:hideMark/>
          </w:tcPr>
          <w:p w14:paraId="4DDC5884" w14:textId="77777777" w:rsidR="00BA1AF3" w:rsidRPr="00BA1AF3" w:rsidRDefault="00BA1AF3" w:rsidP="00D4265A">
            <w:pPr>
              <w:widowControl/>
              <w:autoSpaceDE/>
              <w:autoSpaceDN/>
              <w:jc w:val="center"/>
              <w:rPr>
                <w:rFonts w:ascii="Times New Roman" w:eastAsia="Times New Roman" w:hAnsi="Times New Roman" w:cs="Times New Roman"/>
                <w:sz w:val="20"/>
                <w:szCs w:val="20"/>
              </w:rPr>
            </w:pPr>
          </w:p>
        </w:tc>
        <w:tc>
          <w:tcPr>
            <w:tcW w:w="7200" w:type="dxa"/>
            <w:tcBorders>
              <w:top w:val="nil"/>
              <w:left w:val="nil"/>
              <w:bottom w:val="nil"/>
              <w:right w:val="nil"/>
            </w:tcBorders>
            <w:shd w:val="clear" w:color="auto" w:fill="auto"/>
            <w:noWrap/>
            <w:vAlign w:val="bottom"/>
            <w:hideMark/>
          </w:tcPr>
          <w:p w14:paraId="193C8C62" w14:textId="77777777" w:rsidR="00BA1AF3" w:rsidRPr="00BA1AF3" w:rsidRDefault="00BA1AF3" w:rsidP="00D4265A">
            <w:pPr>
              <w:widowControl/>
              <w:autoSpaceDE/>
              <w:autoSpaceDN/>
              <w:jc w:val="center"/>
              <w:rPr>
                <w:rFonts w:ascii="Calibri" w:eastAsia="Times New Roman" w:hAnsi="Calibri" w:cs="Calibri"/>
                <w:b/>
                <w:bCs/>
                <w:color w:val="000000"/>
                <w:u w:val="single"/>
              </w:rPr>
            </w:pPr>
            <w:r w:rsidRPr="00BA1AF3">
              <w:rPr>
                <w:rFonts w:ascii="Calibri" w:eastAsia="Times New Roman" w:hAnsi="Calibri" w:cs="Calibri"/>
                <w:b/>
                <w:bCs/>
                <w:color w:val="000000"/>
                <w:u w:val="single"/>
              </w:rPr>
              <w:t>BCS Compliance*</w:t>
            </w:r>
          </w:p>
        </w:tc>
      </w:tr>
      <w:tr w:rsidR="00BA1AF3" w:rsidRPr="00BA1AF3" w14:paraId="3B0E8ADA" w14:textId="77777777" w:rsidTr="00D4265A">
        <w:trPr>
          <w:trHeight w:val="300"/>
        </w:trPr>
        <w:tc>
          <w:tcPr>
            <w:tcW w:w="1890" w:type="dxa"/>
            <w:tcBorders>
              <w:top w:val="nil"/>
              <w:left w:val="nil"/>
              <w:bottom w:val="nil"/>
              <w:right w:val="nil"/>
            </w:tcBorders>
            <w:shd w:val="clear" w:color="auto" w:fill="auto"/>
            <w:noWrap/>
            <w:vAlign w:val="bottom"/>
            <w:hideMark/>
          </w:tcPr>
          <w:p w14:paraId="4C6F1C84" w14:textId="77777777" w:rsidR="00BA1AF3" w:rsidRPr="00BA1AF3" w:rsidRDefault="00BA1AF3" w:rsidP="00D4265A">
            <w:pPr>
              <w:widowControl/>
              <w:autoSpaceDE/>
              <w:autoSpaceDN/>
              <w:jc w:val="center"/>
              <w:rPr>
                <w:rFonts w:ascii="Calibri" w:eastAsia="Times New Roman" w:hAnsi="Calibri" w:cs="Calibri"/>
                <w:color w:val="000000"/>
              </w:rPr>
            </w:pPr>
          </w:p>
        </w:tc>
        <w:tc>
          <w:tcPr>
            <w:tcW w:w="7200" w:type="dxa"/>
            <w:tcBorders>
              <w:top w:val="nil"/>
              <w:left w:val="nil"/>
              <w:bottom w:val="nil"/>
              <w:right w:val="nil"/>
            </w:tcBorders>
            <w:shd w:val="clear" w:color="auto" w:fill="auto"/>
            <w:noWrap/>
            <w:vAlign w:val="bottom"/>
            <w:hideMark/>
          </w:tcPr>
          <w:p w14:paraId="5DA5C1F4" w14:textId="77777777" w:rsidR="00BA1AF3" w:rsidRPr="00BA1AF3" w:rsidRDefault="00BA1AF3" w:rsidP="00D4265A">
            <w:pPr>
              <w:widowControl/>
              <w:autoSpaceDE/>
              <w:autoSpaceDN/>
              <w:jc w:val="center"/>
              <w:rPr>
                <w:rFonts w:ascii="Calibri" w:eastAsia="Times New Roman" w:hAnsi="Calibri" w:cs="Calibri"/>
                <w:color w:val="000000"/>
              </w:rPr>
            </w:pPr>
            <w:r w:rsidRPr="00BA1AF3">
              <w:rPr>
                <w:rFonts w:ascii="Calibri" w:eastAsia="Times New Roman" w:hAnsi="Calibri" w:cs="Calibri"/>
                <w:color w:val="000000"/>
              </w:rPr>
              <w:t>Website:</w:t>
            </w:r>
          </w:p>
        </w:tc>
      </w:tr>
      <w:tr w:rsidR="00BA1AF3" w:rsidRPr="00BA1AF3" w14:paraId="5A191220" w14:textId="77777777" w:rsidTr="00D4265A">
        <w:trPr>
          <w:trHeight w:val="300"/>
        </w:trPr>
        <w:tc>
          <w:tcPr>
            <w:tcW w:w="1890" w:type="dxa"/>
            <w:tcBorders>
              <w:top w:val="nil"/>
              <w:left w:val="nil"/>
              <w:bottom w:val="nil"/>
              <w:right w:val="nil"/>
            </w:tcBorders>
            <w:shd w:val="clear" w:color="auto" w:fill="auto"/>
            <w:noWrap/>
            <w:vAlign w:val="bottom"/>
            <w:hideMark/>
          </w:tcPr>
          <w:p w14:paraId="37F1A589" w14:textId="77777777" w:rsidR="00BA1AF3" w:rsidRPr="00BA1AF3" w:rsidRDefault="00BA1AF3" w:rsidP="00D4265A">
            <w:pPr>
              <w:widowControl/>
              <w:autoSpaceDE/>
              <w:autoSpaceDN/>
              <w:jc w:val="center"/>
              <w:rPr>
                <w:rFonts w:ascii="Calibri" w:eastAsia="Times New Roman" w:hAnsi="Calibri" w:cs="Calibri"/>
                <w:color w:val="000000"/>
              </w:rPr>
            </w:pPr>
          </w:p>
        </w:tc>
        <w:tc>
          <w:tcPr>
            <w:tcW w:w="7200" w:type="dxa"/>
            <w:tcBorders>
              <w:top w:val="nil"/>
              <w:left w:val="nil"/>
              <w:bottom w:val="nil"/>
              <w:right w:val="nil"/>
            </w:tcBorders>
            <w:shd w:val="clear" w:color="auto" w:fill="auto"/>
            <w:noWrap/>
            <w:vAlign w:val="bottom"/>
            <w:hideMark/>
          </w:tcPr>
          <w:p w14:paraId="4C685887" w14:textId="77777777" w:rsidR="00BA1AF3" w:rsidRPr="00BA1AF3" w:rsidRDefault="00BA1AF3" w:rsidP="00D4265A">
            <w:pPr>
              <w:widowControl/>
              <w:autoSpaceDE/>
              <w:autoSpaceDN/>
              <w:jc w:val="center"/>
              <w:rPr>
                <w:rFonts w:ascii="Calibri" w:eastAsia="Times New Roman" w:hAnsi="Calibri" w:cs="Calibri"/>
                <w:color w:val="000000"/>
              </w:rPr>
            </w:pPr>
            <w:r w:rsidRPr="00BA1AF3">
              <w:rPr>
                <w:rFonts w:ascii="Calibri" w:eastAsia="Times New Roman" w:hAnsi="Calibri" w:cs="Calibri"/>
                <w:color w:val="000000"/>
              </w:rPr>
              <w:t>www.bcs-ok.com</w:t>
            </w:r>
          </w:p>
        </w:tc>
      </w:tr>
      <w:tr w:rsidR="00AF7E86" w:rsidRPr="00BA1AF3" w14:paraId="35862666" w14:textId="77777777" w:rsidTr="00D4265A">
        <w:trPr>
          <w:trHeight w:val="300"/>
        </w:trPr>
        <w:tc>
          <w:tcPr>
            <w:tcW w:w="1890" w:type="dxa"/>
            <w:tcBorders>
              <w:top w:val="nil"/>
              <w:left w:val="nil"/>
              <w:bottom w:val="nil"/>
              <w:right w:val="nil"/>
            </w:tcBorders>
            <w:shd w:val="clear" w:color="auto" w:fill="auto"/>
            <w:noWrap/>
            <w:vAlign w:val="bottom"/>
          </w:tcPr>
          <w:p w14:paraId="03559BF2" w14:textId="77777777" w:rsidR="00AF7E86" w:rsidRPr="00BA1AF3" w:rsidRDefault="00AF7E86" w:rsidP="00D4265A">
            <w:pPr>
              <w:widowControl/>
              <w:autoSpaceDE/>
              <w:autoSpaceDN/>
              <w:jc w:val="center"/>
              <w:rPr>
                <w:rFonts w:ascii="Calibri" w:eastAsia="Times New Roman" w:hAnsi="Calibri" w:cs="Calibri"/>
                <w:color w:val="000000"/>
              </w:rPr>
            </w:pPr>
          </w:p>
        </w:tc>
        <w:tc>
          <w:tcPr>
            <w:tcW w:w="7200" w:type="dxa"/>
            <w:tcBorders>
              <w:top w:val="nil"/>
              <w:left w:val="nil"/>
              <w:bottom w:val="nil"/>
              <w:right w:val="nil"/>
            </w:tcBorders>
            <w:shd w:val="clear" w:color="auto" w:fill="auto"/>
            <w:noWrap/>
            <w:vAlign w:val="bottom"/>
          </w:tcPr>
          <w:p w14:paraId="064C3B28" w14:textId="77777777" w:rsidR="00AF7E86" w:rsidRPr="00BA1AF3" w:rsidRDefault="00AF7E86" w:rsidP="00D4265A">
            <w:pPr>
              <w:widowControl/>
              <w:autoSpaceDE/>
              <w:autoSpaceDN/>
              <w:jc w:val="center"/>
              <w:rPr>
                <w:rFonts w:ascii="Calibri" w:eastAsia="Times New Roman" w:hAnsi="Calibri" w:cs="Calibri"/>
                <w:color w:val="000000"/>
              </w:rPr>
            </w:pPr>
          </w:p>
        </w:tc>
      </w:tr>
      <w:tr w:rsidR="00BA1AF3" w:rsidRPr="00BA1AF3" w14:paraId="634FB84E" w14:textId="77777777" w:rsidTr="00D4265A">
        <w:trPr>
          <w:trHeight w:val="300"/>
        </w:trPr>
        <w:tc>
          <w:tcPr>
            <w:tcW w:w="1890" w:type="dxa"/>
            <w:tcBorders>
              <w:top w:val="nil"/>
              <w:left w:val="nil"/>
              <w:bottom w:val="nil"/>
              <w:right w:val="nil"/>
            </w:tcBorders>
            <w:shd w:val="clear" w:color="auto" w:fill="auto"/>
            <w:noWrap/>
            <w:vAlign w:val="bottom"/>
            <w:hideMark/>
          </w:tcPr>
          <w:p w14:paraId="22414290" w14:textId="238B73B0" w:rsidR="00BA1AF3" w:rsidRPr="00BA1AF3" w:rsidRDefault="00C330AE" w:rsidP="00D4265A">
            <w:pPr>
              <w:widowControl/>
              <w:autoSpaceDE/>
              <w:autoSpaceDN/>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200" w:type="dxa"/>
            <w:tcBorders>
              <w:top w:val="nil"/>
              <w:left w:val="nil"/>
              <w:bottom w:val="nil"/>
              <w:right w:val="nil"/>
            </w:tcBorders>
            <w:shd w:val="clear" w:color="auto" w:fill="auto"/>
            <w:noWrap/>
            <w:vAlign w:val="bottom"/>
            <w:hideMark/>
          </w:tcPr>
          <w:p w14:paraId="3CA36468" w14:textId="77777777" w:rsidR="00BA1AF3" w:rsidRPr="00BA1AF3" w:rsidRDefault="00BA1AF3" w:rsidP="00D4265A">
            <w:pPr>
              <w:widowControl/>
              <w:autoSpaceDE/>
              <w:autoSpaceDN/>
              <w:jc w:val="center"/>
              <w:rPr>
                <w:rFonts w:ascii="Calibri" w:eastAsia="Times New Roman" w:hAnsi="Calibri" w:cs="Calibri"/>
                <w:b/>
                <w:bCs/>
                <w:color w:val="000000"/>
                <w:u w:val="single"/>
              </w:rPr>
            </w:pPr>
            <w:r w:rsidRPr="00BA1AF3">
              <w:rPr>
                <w:rFonts w:ascii="Calibri" w:eastAsia="Times New Roman" w:hAnsi="Calibri" w:cs="Calibri"/>
                <w:b/>
                <w:bCs/>
                <w:color w:val="000000"/>
                <w:u w:val="single"/>
              </w:rPr>
              <w:t>LinkedIn Corporation</w:t>
            </w:r>
          </w:p>
        </w:tc>
      </w:tr>
      <w:tr w:rsidR="00BA1AF3" w:rsidRPr="00BA1AF3" w14:paraId="1FB52363" w14:textId="77777777" w:rsidTr="00D4265A">
        <w:trPr>
          <w:trHeight w:val="300"/>
        </w:trPr>
        <w:tc>
          <w:tcPr>
            <w:tcW w:w="1890" w:type="dxa"/>
            <w:tcBorders>
              <w:top w:val="nil"/>
              <w:left w:val="nil"/>
              <w:bottom w:val="nil"/>
              <w:right w:val="nil"/>
            </w:tcBorders>
            <w:shd w:val="clear" w:color="auto" w:fill="auto"/>
            <w:noWrap/>
            <w:vAlign w:val="bottom"/>
            <w:hideMark/>
          </w:tcPr>
          <w:p w14:paraId="3D99F08F" w14:textId="77777777" w:rsidR="00BA1AF3" w:rsidRPr="00BA1AF3" w:rsidRDefault="00BA1AF3" w:rsidP="00D4265A">
            <w:pPr>
              <w:widowControl/>
              <w:autoSpaceDE/>
              <w:autoSpaceDN/>
              <w:jc w:val="center"/>
              <w:rPr>
                <w:rFonts w:ascii="Calibri" w:eastAsia="Times New Roman" w:hAnsi="Calibri" w:cs="Calibri"/>
                <w:color w:val="000000"/>
              </w:rPr>
            </w:pPr>
          </w:p>
        </w:tc>
        <w:tc>
          <w:tcPr>
            <w:tcW w:w="7200" w:type="dxa"/>
            <w:tcBorders>
              <w:top w:val="nil"/>
              <w:left w:val="nil"/>
              <w:bottom w:val="nil"/>
              <w:right w:val="nil"/>
            </w:tcBorders>
            <w:shd w:val="clear" w:color="auto" w:fill="auto"/>
            <w:noWrap/>
            <w:vAlign w:val="bottom"/>
            <w:hideMark/>
          </w:tcPr>
          <w:p w14:paraId="55AE6DBF" w14:textId="1E54D00C" w:rsidR="00BA1AF3" w:rsidRPr="00BA1AF3" w:rsidRDefault="00BA1AF3" w:rsidP="00D4265A">
            <w:pPr>
              <w:widowControl/>
              <w:autoSpaceDE/>
              <w:autoSpaceDN/>
              <w:jc w:val="center"/>
              <w:rPr>
                <w:rFonts w:ascii="Calibri" w:eastAsia="Times New Roman" w:hAnsi="Calibri" w:cs="Calibri"/>
                <w:color w:val="000000"/>
              </w:rPr>
            </w:pPr>
            <w:r w:rsidRPr="00BA1AF3">
              <w:rPr>
                <w:rFonts w:ascii="Calibri" w:eastAsia="Times New Roman" w:hAnsi="Calibri" w:cs="Calibri"/>
                <w:color w:val="000000"/>
              </w:rPr>
              <w:t>Linkedin.com</w:t>
            </w:r>
          </w:p>
        </w:tc>
      </w:tr>
      <w:tr w:rsidR="00AF7E86" w:rsidRPr="00BA1AF3" w14:paraId="0AED0601" w14:textId="77777777" w:rsidTr="00D4265A">
        <w:trPr>
          <w:trHeight w:val="300"/>
        </w:trPr>
        <w:tc>
          <w:tcPr>
            <w:tcW w:w="1890" w:type="dxa"/>
            <w:tcBorders>
              <w:top w:val="nil"/>
              <w:left w:val="nil"/>
              <w:bottom w:val="nil"/>
              <w:right w:val="nil"/>
            </w:tcBorders>
            <w:shd w:val="clear" w:color="auto" w:fill="auto"/>
            <w:noWrap/>
            <w:vAlign w:val="bottom"/>
          </w:tcPr>
          <w:p w14:paraId="7D7BF847" w14:textId="77777777" w:rsidR="00AF7E86" w:rsidRPr="00BA1AF3" w:rsidRDefault="00AF7E86" w:rsidP="00D4265A">
            <w:pPr>
              <w:widowControl/>
              <w:autoSpaceDE/>
              <w:autoSpaceDN/>
              <w:jc w:val="center"/>
              <w:rPr>
                <w:rFonts w:ascii="Calibri" w:eastAsia="Times New Roman" w:hAnsi="Calibri" w:cs="Calibri"/>
                <w:color w:val="000000"/>
              </w:rPr>
            </w:pPr>
          </w:p>
        </w:tc>
        <w:tc>
          <w:tcPr>
            <w:tcW w:w="7200" w:type="dxa"/>
            <w:tcBorders>
              <w:top w:val="nil"/>
              <w:left w:val="nil"/>
              <w:bottom w:val="nil"/>
              <w:right w:val="nil"/>
            </w:tcBorders>
            <w:shd w:val="clear" w:color="auto" w:fill="auto"/>
            <w:noWrap/>
            <w:vAlign w:val="bottom"/>
          </w:tcPr>
          <w:p w14:paraId="17F0C61D" w14:textId="77777777" w:rsidR="00AF7E86" w:rsidRPr="00BA1AF3" w:rsidRDefault="00AF7E86" w:rsidP="00D4265A">
            <w:pPr>
              <w:widowControl/>
              <w:autoSpaceDE/>
              <w:autoSpaceDN/>
              <w:jc w:val="center"/>
              <w:rPr>
                <w:rFonts w:ascii="Calibri" w:eastAsia="Times New Roman" w:hAnsi="Calibri" w:cs="Calibri"/>
                <w:color w:val="000000"/>
              </w:rPr>
            </w:pPr>
          </w:p>
        </w:tc>
      </w:tr>
      <w:tr w:rsidR="00BA1AF3" w:rsidRPr="00BA1AF3" w14:paraId="69CC2CAB" w14:textId="77777777" w:rsidTr="00D4265A">
        <w:trPr>
          <w:trHeight w:val="300"/>
        </w:trPr>
        <w:tc>
          <w:tcPr>
            <w:tcW w:w="1890" w:type="dxa"/>
            <w:tcBorders>
              <w:top w:val="nil"/>
              <w:left w:val="nil"/>
              <w:bottom w:val="nil"/>
              <w:right w:val="nil"/>
            </w:tcBorders>
            <w:shd w:val="clear" w:color="auto" w:fill="auto"/>
            <w:noWrap/>
            <w:vAlign w:val="bottom"/>
            <w:hideMark/>
          </w:tcPr>
          <w:p w14:paraId="3175E074" w14:textId="77777777" w:rsidR="00BA1AF3" w:rsidRPr="00BA1AF3" w:rsidRDefault="00BA1AF3" w:rsidP="00D4265A">
            <w:pPr>
              <w:widowControl/>
              <w:autoSpaceDE/>
              <w:autoSpaceDN/>
              <w:jc w:val="center"/>
              <w:rPr>
                <w:rFonts w:ascii="Times New Roman" w:eastAsia="Times New Roman" w:hAnsi="Times New Roman" w:cs="Times New Roman"/>
                <w:sz w:val="20"/>
                <w:szCs w:val="20"/>
              </w:rPr>
            </w:pPr>
          </w:p>
        </w:tc>
        <w:tc>
          <w:tcPr>
            <w:tcW w:w="7200" w:type="dxa"/>
            <w:tcBorders>
              <w:top w:val="nil"/>
              <w:left w:val="nil"/>
              <w:bottom w:val="nil"/>
              <w:right w:val="nil"/>
            </w:tcBorders>
            <w:shd w:val="clear" w:color="auto" w:fill="auto"/>
            <w:noWrap/>
            <w:vAlign w:val="bottom"/>
            <w:hideMark/>
          </w:tcPr>
          <w:p w14:paraId="123080DC" w14:textId="35556C33" w:rsidR="00BA1AF3" w:rsidRPr="00BA1AF3" w:rsidRDefault="00BA1AF3" w:rsidP="00D4265A">
            <w:pPr>
              <w:widowControl/>
              <w:autoSpaceDE/>
              <w:autoSpaceDN/>
              <w:jc w:val="center"/>
              <w:rPr>
                <w:rFonts w:ascii="Times New Roman" w:eastAsia="Times New Roman" w:hAnsi="Times New Roman" w:cs="Times New Roman"/>
                <w:sz w:val="20"/>
                <w:szCs w:val="20"/>
              </w:rPr>
            </w:pPr>
            <w:r w:rsidRPr="00BA1AF3">
              <w:rPr>
                <w:rFonts w:ascii="Calibri" w:eastAsia="Times New Roman" w:hAnsi="Calibri" w:cs="Calibri"/>
                <w:b/>
                <w:bCs/>
                <w:color w:val="000000"/>
                <w:u w:val="single"/>
              </w:rPr>
              <w:t>Websites WKCQ, WMJO, WSAG</w:t>
            </w:r>
          </w:p>
        </w:tc>
      </w:tr>
      <w:tr w:rsidR="00BA1AF3" w:rsidRPr="00BA1AF3" w14:paraId="2E35180A" w14:textId="77777777" w:rsidTr="00D4265A">
        <w:trPr>
          <w:trHeight w:val="300"/>
        </w:trPr>
        <w:tc>
          <w:tcPr>
            <w:tcW w:w="1890" w:type="dxa"/>
            <w:tcBorders>
              <w:top w:val="nil"/>
              <w:left w:val="nil"/>
              <w:bottom w:val="nil"/>
              <w:right w:val="nil"/>
            </w:tcBorders>
            <w:shd w:val="clear" w:color="auto" w:fill="auto"/>
            <w:noWrap/>
            <w:vAlign w:val="bottom"/>
            <w:hideMark/>
          </w:tcPr>
          <w:p w14:paraId="58DA9787" w14:textId="77777777" w:rsidR="00BA1AF3" w:rsidRPr="00BA1AF3" w:rsidRDefault="00BA1AF3" w:rsidP="00D4265A">
            <w:pPr>
              <w:widowControl/>
              <w:autoSpaceDE/>
              <w:autoSpaceDN/>
              <w:jc w:val="center"/>
              <w:rPr>
                <w:rFonts w:ascii="Times New Roman" w:eastAsia="Times New Roman" w:hAnsi="Times New Roman" w:cs="Times New Roman"/>
                <w:sz w:val="20"/>
                <w:szCs w:val="20"/>
              </w:rPr>
            </w:pPr>
          </w:p>
        </w:tc>
        <w:tc>
          <w:tcPr>
            <w:tcW w:w="7200" w:type="dxa"/>
            <w:tcBorders>
              <w:top w:val="nil"/>
              <w:left w:val="nil"/>
              <w:bottom w:val="nil"/>
              <w:right w:val="nil"/>
            </w:tcBorders>
            <w:shd w:val="clear" w:color="auto" w:fill="auto"/>
            <w:noWrap/>
            <w:vAlign w:val="bottom"/>
            <w:hideMark/>
          </w:tcPr>
          <w:p w14:paraId="54F3F61A" w14:textId="7E317ACB" w:rsidR="00BA1AF3" w:rsidRPr="00BA1AF3" w:rsidRDefault="00BA1AF3" w:rsidP="00D4265A">
            <w:pPr>
              <w:widowControl/>
              <w:autoSpaceDE/>
              <w:autoSpaceDN/>
              <w:jc w:val="center"/>
              <w:rPr>
                <w:rFonts w:ascii="Calibri" w:eastAsia="Times New Roman" w:hAnsi="Calibri" w:cs="Calibri"/>
                <w:b/>
                <w:bCs/>
                <w:color w:val="000000"/>
                <w:u w:val="single"/>
              </w:rPr>
            </w:pPr>
            <w:r w:rsidRPr="00BA1AF3">
              <w:rPr>
                <w:rFonts w:ascii="Calibri" w:eastAsia="Times New Roman" w:hAnsi="Calibri" w:cs="Calibri"/>
                <w:color w:val="000000"/>
              </w:rPr>
              <w:t>Contact:</w:t>
            </w:r>
          </w:p>
        </w:tc>
      </w:tr>
      <w:tr w:rsidR="00BA1AF3" w:rsidRPr="00BA1AF3" w14:paraId="6464E7D5" w14:textId="77777777" w:rsidTr="00D4265A">
        <w:trPr>
          <w:trHeight w:val="300"/>
        </w:trPr>
        <w:tc>
          <w:tcPr>
            <w:tcW w:w="1890" w:type="dxa"/>
            <w:tcBorders>
              <w:top w:val="nil"/>
              <w:left w:val="nil"/>
              <w:bottom w:val="nil"/>
              <w:right w:val="nil"/>
            </w:tcBorders>
            <w:shd w:val="clear" w:color="auto" w:fill="auto"/>
            <w:noWrap/>
            <w:vAlign w:val="bottom"/>
            <w:hideMark/>
          </w:tcPr>
          <w:p w14:paraId="45E8143F" w14:textId="77777777" w:rsidR="00BA1AF3" w:rsidRPr="00BA1AF3" w:rsidRDefault="00BA1AF3" w:rsidP="00D4265A">
            <w:pPr>
              <w:widowControl/>
              <w:autoSpaceDE/>
              <w:autoSpaceDN/>
              <w:jc w:val="center"/>
              <w:rPr>
                <w:rFonts w:ascii="Calibri" w:eastAsia="Times New Roman" w:hAnsi="Calibri" w:cs="Calibri"/>
                <w:b/>
                <w:bCs/>
                <w:color w:val="000000"/>
                <w:u w:val="single"/>
              </w:rPr>
            </w:pPr>
          </w:p>
        </w:tc>
        <w:tc>
          <w:tcPr>
            <w:tcW w:w="7200" w:type="dxa"/>
            <w:tcBorders>
              <w:top w:val="nil"/>
              <w:left w:val="nil"/>
              <w:bottom w:val="nil"/>
              <w:right w:val="nil"/>
            </w:tcBorders>
            <w:shd w:val="clear" w:color="auto" w:fill="auto"/>
            <w:noWrap/>
            <w:vAlign w:val="bottom"/>
            <w:hideMark/>
          </w:tcPr>
          <w:p w14:paraId="735D7BD7" w14:textId="0FF46BE2" w:rsidR="00BA1AF3" w:rsidRPr="00BA1AF3" w:rsidRDefault="00BA1AF3" w:rsidP="00D4265A">
            <w:pPr>
              <w:widowControl/>
              <w:autoSpaceDE/>
              <w:autoSpaceDN/>
              <w:jc w:val="center"/>
              <w:rPr>
                <w:rFonts w:ascii="Calibri" w:eastAsia="Times New Roman" w:hAnsi="Calibri" w:cs="Calibri"/>
                <w:color w:val="000000"/>
              </w:rPr>
            </w:pPr>
            <w:r w:rsidRPr="00BA1AF3">
              <w:rPr>
                <w:rFonts w:ascii="Calibri" w:eastAsia="Times New Roman" w:hAnsi="Calibri" w:cs="Calibri"/>
                <w:color w:val="000000"/>
              </w:rPr>
              <w:t>Cindy Tuck</w:t>
            </w:r>
          </w:p>
        </w:tc>
      </w:tr>
      <w:tr w:rsidR="00BA1AF3" w:rsidRPr="00BA1AF3" w14:paraId="6E9B7D57" w14:textId="77777777" w:rsidTr="00D4265A">
        <w:trPr>
          <w:trHeight w:val="300"/>
        </w:trPr>
        <w:tc>
          <w:tcPr>
            <w:tcW w:w="1890" w:type="dxa"/>
            <w:tcBorders>
              <w:top w:val="nil"/>
              <w:left w:val="nil"/>
              <w:bottom w:val="nil"/>
              <w:right w:val="nil"/>
            </w:tcBorders>
            <w:shd w:val="clear" w:color="auto" w:fill="auto"/>
            <w:noWrap/>
            <w:vAlign w:val="bottom"/>
            <w:hideMark/>
          </w:tcPr>
          <w:p w14:paraId="0E1EB29E" w14:textId="77777777" w:rsidR="00BA1AF3" w:rsidRPr="00BA1AF3" w:rsidRDefault="00BA1AF3" w:rsidP="00D4265A">
            <w:pPr>
              <w:widowControl/>
              <w:autoSpaceDE/>
              <w:autoSpaceDN/>
              <w:jc w:val="center"/>
              <w:rPr>
                <w:rFonts w:ascii="Calibri" w:eastAsia="Times New Roman" w:hAnsi="Calibri" w:cs="Calibri"/>
                <w:color w:val="000000"/>
              </w:rPr>
            </w:pPr>
          </w:p>
        </w:tc>
        <w:tc>
          <w:tcPr>
            <w:tcW w:w="7200" w:type="dxa"/>
            <w:tcBorders>
              <w:top w:val="nil"/>
              <w:left w:val="nil"/>
              <w:bottom w:val="nil"/>
              <w:right w:val="nil"/>
            </w:tcBorders>
            <w:shd w:val="clear" w:color="auto" w:fill="auto"/>
            <w:noWrap/>
            <w:vAlign w:val="bottom"/>
            <w:hideMark/>
          </w:tcPr>
          <w:p w14:paraId="4AB721E0" w14:textId="35CDB4AB" w:rsidR="00BA1AF3" w:rsidRPr="00BA1AF3" w:rsidRDefault="00BA1AF3" w:rsidP="00D4265A">
            <w:pPr>
              <w:widowControl/>
              <w:autoSpaceDE/>
              <w:autoSpaceDN/>
              <w:jc w:val="center"/>
              <w:rPr>
                <w:rFonts w:ascii="Calibri" w:eastAsia="Times New Roman" w:hAnsi="Calibri" w:cs="Calibri"/>
                <w:color w:val="000000"/>
              </w:rPr>
            </w:pPr>
            <w:r w:rsidRPr="00BA1AF3">
              <w:rPr>
                <w:rFonts w:ascii="Calibri" w:eastAsia="Times New Roman" w:hAnsi="Calibri" w:cs="Calibri"/>
                <w:color w:val="000000"/>
              </w:rPr>
              <w:t>Address:</w:t>
            </w:r>
          </w:p>
        </w:tc>
      </w:tr>
      <w:tr w:rsidR="00BA1AF3" w:rsidRPr="00BA1AF3" w14:paraId="040695DC" w14:textId="77777777" w:rsidTr="00D4265A">
        <w:trPr>
          <w:trHeight w:val="300"/>
        </w:trPr>
        <w:tc>
          <w:tcPr>
            <w:tcW w:w="1890" w:type="dxa"/>
            <w:tcBorders>
              <w:top w:val="nil"/>
              <w:left w:val="nil"/>
              <w:bottom w:val="nil"/>
              <w:right w:val="nil"/>
            </w:tcBorders>
            <w:shd w:val="clear" w:color="auto" w:fill="auto"/>
            <w:noWrap/>
            <w:vAlign w:val="bottom"/>
            <w:hideMark/>
          </w:tcPr>
          <w:p w14:paraId="5E24732E" w14:textId="77777777" w:rsidR="00BA1AF3" w:rsidRPr="00BA1AF3" w:rsidRDefault="00BA1AF3" w:rsidP="00D4265A">
            <w:pPr>
              <w:widowControl/>
              <w:autoSpaceDE/>
              <w:autoSpaceDN/>
              <w:jc w:val="center"/>
              <w:rPr>
                <w:rFonts w:ascii="Calibri" w:eastAsia="Times New Roman" w:hAnsi="Calibri" w:cs="Calibri"/>
                <w:color w:val="000000"/>
              </w:rPr>
            </w:pPr>
          </w:p>
        </w:tc>
        <w:tc>
          <w:tcPr>
            <w:tcW w:w="7200" w:type="dxa"/>
            <w:tcBorders>
              <w:top w:val="nil"/>
              <w:left w:val="nil"/>
              <w:bottom w:val="nil"/>
              <w:right w:val="nil"/>
            </w:tcBorders>
            <w:shd w:val="clear" w:color="auto" w:fill="auto"/>
            <w:noWrap/>
            <w:vAlign w:val="bottom"/>
            <w:hideMark/>
          </w:tcPr>
          <w:p w14:paraId="3763A03A" w14:textId="151AE877" w:rsidR="00BA1AF3" w:rsidRPr="00BA1AF3" w:rsidRDefault="00BA1AF3" w:rsidP="00D4265A">
            <w:pPr>
              <w:widowControl/>
              <w:autoSpaceDE/>
              <w:autoSpaceDN/>
              <w:jc w:val="center"/>
              <w:rPr>
                <w:rFonts w:ascii="Calibri" w:eastAsia="Times New Roman" w:hAnsi="Calibri" w:cs="Calibri"/>
                <w:color w:val="000000"/>
              </w:rPr>
            </w:pPr>
            <w:r w:rsidRPr="00BA1AF3">
              <w:rPr>
                <w:rFonts w:ascii="Calibri" w:eastAsia="Times New Roman" w:hAnsi="Calibri" w:cs="Calibri"/>
                <w:color w:val="000000"/>
              </w:rPr>
              <w:t>2000 Whittier</w:t>
            </w:r>
          </w:p>
        </w:tc>
      </w:tr>
      <w:tr w:rsidR="00BA1AF3" w:rsidRPr="00BA1AF3" w14:paraId="4B1B912C" w14:textId="77777777" w:rsidTr="00D4265A">
        <w:trPr>
          <w:trHeight w:val="300"/>
        </w:trPr>
        <w:tc>
          <w:tcPr>
            <w:tcW w:w="1890" w:type="dxa"/>
            <w:tcBorders>
              <w:top w:val="nil"/>
              <w:left w:val="nil"/>
              <w:bottom w:val="nil"/>
              <w:right w:val="nil"/>
            </w:tcBorders>
            <w:shd w:val="clear" w:color="auto" w:fill="auto"/>
            <w:noWrap/>
            <w:vAlign w:val="bottom"/>
            <w:hideMark/>
          </w:tcPr>
          <w:p w14:paraId="0BAFC2A9" w14:textId="77777777" w:rsidR="00BA1AF3" w:rsidRPr="00BA1AF3" w:rsidRDefault="00BA1AF3" w:rsidP="00D4265A">
            <w:pPr>
              <w:widowControl/>
              <w:autoSpaceDE/>
              <w:autoSpaceDN/>
              <w:jc w:val="center"/>
              <w:rPr>
                <w:rFonts w:ascii="Calibri" w:eastAsia="Times New Roman" w:hAnsi="Calibri" w:cs="Calibri"/>
                <w:color w:val="000000"/>
              </w:rPr>
            </w:pPr>
          </w:p>
        </w:tc>
        <w:tc>
          <w:tcPr>
            <w:tcW w:w="7200" w:type="dxa"/>
            <w:tcBorders>
              <w:top w:val="nil"/>
              <w:left w:val="nil"/>
              <w:bottom w:val="nil"/>
              <w:right w:val="nil"/>
            </w:tcBorders>
            <w:shd w:val="clear" w:color="auto" w:fill="auto"/>
            <w:noWrap/>
            <w:vAlign w:val="bottom"/>
            <w:hideMark/>
          </w:tcPr>
          <w:p w14:paraId="70CB8789" w14:textId="0877F7A8" w:rsidR="00BA1AF3" w:rsidRPr="00BA1AF3" w:rsidRDefault="00BA1AF3" w:rsidP="00D4265A">
            <w:pPr>
              <w:widowControl/>
              <w:autoSpaceDE/>
              <w:autoSpaceDN/>
              <w:jc w:val="center"/>
              <w:rPr>
                <w:rFonts w:ascii="Calibri" w:eastAsia="Times New Roman" w:hAnsi="Calibri" w:cs="Calibri"/>
                <w:color w:val="000000"/>
              </w:rPr>
            </w:pPr>
            <w:r w:rsidRPr="00BA1AF3">
              <w:rPr>
                <w:rFonts w:ascii="Calibri" w:eastAsia="Times New Roman" w:hAnsi="Calibri" w:cs="Calibri"/>
                <w:color w:val="000000"/>
              </w:rPr>
              <w:t>Saginaw, MI 48601</w:t>
            </w:r>
          </w:p>
        </w:tc>
      </w:tr>
      <w:tr w:rsidR="00BA1AF3" w:rsidRPr="00BA1AF3" w14:paraId="46E387A3" w14:textId="77777777" w:rsidTr="00D4265A">
        <w:trPr>
          <w:trHeight w:val="300"/>
        </w:trPr>
        <w:tc>
          <w:tcPr>
            <w:tcW w:w="1890" w:type="dxa"/>
            <w:tcBorders>
              <w:top w:val="nil"/>
              <w:left w:val="nil"/>
              <w:bottom w:val="nil"/>
              <w:right w:val="nil"/>
            </w:tcBorders>
            <w:shd w:val="clear" w:color="auto" w:fill="auto"/>
            <w:noWrap/>
            <w:vAlign w:val="bottom"/>
            <w:hideMark/>
          </w:tcPr>
          <w:p w14:paraId="7B9D2F4E" w14:textId="77777777" w:rsidR="00BA1AF3" w:rsidRPr="00BA1AF3" w:rsidRDefault="00BA1AF3" w:rsidP="00D4265A">
            <w:pPr>
              <w:widowControl/>
              <w:autoSpaceDE/>
              <w:autoSpaceDN/>
              <w:jc w:val="center"/>
              <w:rPr>
                <w:rFonts w:ascii="Calibri" w:eastAsia="Times New Roman" w:hAnsi="Calibri" w:cs="Calibri"/>
                <w:color w:val="000000"/>
              </w:rPr>
            </w:pPr>
          </w:p>
        </w:tc>
        <w:tc>
          <w:tcPr>
            <w:tcW w:w="7200" w:type="dxa"/>
            <w:tcBorders>
              <w:top w:val="nil"/>
              <w:left w:val="nil"/>
              <w:bottom w:val="nil"/>
              <w:right w:val="nil"/>
            </w:tcBorders>
            <w:shd w:val="clear" w:color="auto" w:fill="auto"/>
            <w:noWrap/>
            <w:vAlign w:val="bottom"/>
            <w:hideMark/>
          </w:tcPr>
          <w:p w14:paraId="582CB9DF" w14:textId="195AE8A2" w:rsidR="00BA1AF3" w:rsidRPr="00BA1AF3" w:rsidRDefault="00BA1AF3" w:rsidP="00D4265A">
            <w:pPr>
              <w:widowControl/>
              <w:autoSpaceDE/>
              <w:autoSpaceDN/>
              <w:jc w:val="center"/>
              <w:rPr>
                <w:rFonts w:ascii="Calibri" w:eastAsia="Times New Roman" w:hAnsi="Calibri" w:cs="Calibri"/>
                <w:color w:val="000000"/>
              </w:rPr>
            </w:pPr>
            <w:r w:rsidRPr="00BA1AF3">
              <w:rPr>
                <w:rFonts w:ascii="Calibri" w:eastAsia="Times New Roman" w:hAnsi="Calibri" w:cs="Calibri"/>
                <w:color w:val="000000"/>
              </w:rPr>
              <w:t>Phone:</w:t>
            </w:r>
          </w:p>
        </w:tc>
      </w:tr>
      <w:tr w:rsidR="00BA1AF3" w:rsidRPr="00BA1AF3" w14:paraId="7558922A" w14:textId="77777777" w:rsidTr="00D4265A">
        <w:trPr>
          <w:trHeight w:val="300"/>
        </w:trPr>
        <w:tc>
          <w:tcPr>
            <w:tcW w:w="1890" w:type="dxa"/>
            <w:tcBorders>
              <w:top w:val="nil"/>
              <w:left w:val="nil"/>
              <w:bottom w:val="nil"/>
              <w:right w:val="nil"/>
            </w:tcBorders>
            <w:shd w:val="clear" w:color="auto" w:fill="auto"/>
            <w:noWrap/>
            <w:vAlign w:val="bottom"/>
            <w:hideMark/>
          </w:tcPr>
          <w:p w14:paraId="21D75A13" w14:textId="77777777" w:rsidR="00BA1AF3" w:rsidRPr="00BA1AF3" w:rsidRDefault="00BA1AF3" w:rsidP="00D4265A">
            <w:pPr>
              <w:widowControl/>
              <w:autoSpaceDE/>
              <w:autoSpaceDN/>
              <w:jc w:val="center"/>
              <w:rPr>
                <w:rFonts w:ascii="Calibri" w:eastAsia="Times New Roman" w:hAnsi="Calibri" w:cs="Calibri"/>
                <w:color w:val="000000"/>
              </w:rPr>
            </w:pPr>
          </w:p>
        </w:tc>
        <w:tc>
          <w:tcPr>
            <w:tcW w:w="7200" w:type="dxa"/>
            <w:tcBorders>
              <w:top w:val="nil"/>
              <w:left w:val="nil"/>
              <w:bottom w:val="nil"/>
              <w:right w:val="nil"/>
            </w:tcBorders>
            <w:shd w:val="clear" w:color="auto" w:fill="auto"/>
            <w:noWrap/>
            <w:vAlign w:val="bottom"/>
            <w:hideMark/>
          </w:tcPr>
          <w:p w14:paraId="5DA746EB" w14:textId="1235633A" w:rsidR="00BA1AF3" w:rsidRPr="00BA1AF3" w:rsidRDefault="00BA1AF3" w:rsidP="00D4265A">
            <w:pPr>
              <w:widowControl/>
              <w:autoSpaceDE/>
              <w:autoSpaceDN/>
              <w:jc w:val="center"/>
              <w:rPr>
                <w:rFonts w:ascii="Calibri" w:eastAsia="Times New Roman" w:hAnsi="Calibri" w:cs="Calibri"/>
                <w:color w:val="000000"/>
              </w:rPr>
            </w:pPr>
            <w:r w:rsidRPr="00BA1AF3">
              <w:rPr>
                <w:rFonts w:ascii="Calibri" w:eastAsia="Times New Roman" w:hAnsi="Calibri" w:cs="Calibri"/>
                <w:color w:val="000000"/>
              </w:rPr>
              <w:t>989-752-8161</w:t>
            </w:r>
          </w:p>
        </w:tc>
      </w:tr>
      <w:tr w:rsidR="00AF7E86" w:rsidRPr="00BA1AF3" w14:paraId="734D6EE2" w14:textId="77777777" w:rsidTr="00D4265A">
        <w:trPr>
          <w:trHeight w:val="300"/>
        </w:trPr>
        <w:tc>
          <w:tcPr>
            <w:tcW w:w="1890" w:type="dxa"/>
            <w:tcBorders>
              <w:top w:val="nil"/>
              <w:left w:val="nil"/>
              <w:bottom w:val="nil"/>
              <w:right w:val="nil"/>
            </w:tcBorders>
            <w:shd w:val="clear" w:color="auto" w:fill="auto"/>
            <w:noWrap/>
            <w:vAlign w:val="bottom"/>
          </w:tcPr>
          <w:p w14:paraId="744B9619" w14:textId="77777777" w:rsidR="00AF7E86" w:rsidRPr="00BA1AF3" w:rsidRDefault="00AF7E86" w:rsidP="00D4265A">
            <w:pPr>
              <w:widowControl/>
              <w:autoSpaceDE/>
              <w:autoSpaceDN/>
              <w:jc w:val="center"/>
              <w:rPr>
                <w:rFonts w:ascii="Calibri" w:eastAsia="Times New Roman" w:hAnsi="Calibri" w:cs="Calibri"/>
                <w:color w:val="000000"/>
              </w:rPr>
            </w:pPr>
          </w:p>
        </w:tc>
        <w:tc>
          <w:tcPr>
            <w:tcW w:w="7200" w:type="dxa"/>
            <w:tcBorders>
              <w:top w:val="nil"/>
              <w:left w:val="nil"/>
              <w:bottom w:val="nil"/>
              <w:right w:val="nil"/>
            </w:tcBorders>
            <w:shd w:val="clear" w:color="auto" w:fill="auto"/>
            <w:noWrap/>
            <w:vAlign w:val="bottom"/>
          </w:tcPr>
          <w:p w14:paraId="12CA3B30" w14:textId="77777777" w:rsidR="00AF7E86" w:rsidRPr="00BA1AF3" w:rsidRDefault="00AF7E86" w:rsidP="00D4265A">
            <w:pPr>
              <w:widowControl/>
              <w:autoSpaceDE/>
              <w:autoSpaceDN/>
              <w:jc w:val="center"/>
              <w:rPr>
                <w:rFonts w:ascii="Calibri" w:eastAsia="Times New Roman" w:hAnsi="Calibri" w:cs="Calibri"/>
                <w:color w:val="000000"/>
              </w:rPr>
            </w:pPr>
          </w:p>
        </w:tc>
      </w:tr>
      <w:tr w:rsidR="00BA1AF3" w:rsidRPr="00BA1AF3" w14:paraId="683A0AD3" w14:textId="77777777" w:rsidTr="00D4265A">
        <w:trPr>
          <w:trHeight w:val="300"/>
        </w:trPr>
        <w:tc>
          <w:tcPr>
            <w:tcW w:w="1890" w:type="dxa"/>
            <w:tcBorders>
              <w:top w:val="nil"/>
              <w:left w:val="nil"/>
              <w:bottom w:val="nil"/>
              <w:right w:val="nil"/>
            </w:tcBorders>
            <w:shd w:val="clear" w:color="auto" w:fill="auto"/>
            <w:noWrap/>
            <w:vAlign w:val="bottom"/>
            <w:hideMark/>
          </w:tcPr>
          <w:p w14:paraId="61EC4B91" w14:textId="6EBB83B8" w:rsidR="00BA1AF3" w:rsidRPr="00BA1AF3" w:rsidRDefault="00C330AE" w:rsidP="00D4265A">
            <w:pPr>
              <w:widowControl/>
              <w:autoSpaceDE/>
              <w:autoSpaceDN/>
              <w:jc w:val="center"/>
              <w:rPr>
                <w:rFonts w:ascii="Calibri" w:eastAsia="Times New Roman" w:hAnsi="Calibri" w:cs="Calibri"/>
                <w:color w:val="000000"/>
              </w:rPr>
            </w:pPr>
            <w:r>
              <w:rPr>
                <w:rFonts w:ascii="Calibri" w:eastAsia="Times New Roman" w:hAnsi="Calibri" w:cs="Calibri"/>
                <w:color w:val="000000"/>
              </w:rPr>
              <w:t>4</w:t>
            </w:r>
          </w:p>
        </w:tc>
        <w:tc>
          <w:tcPr>
            <w:tcW w:w="7200" w:type="dxa"/>
            <w:tcBorders>
              <w:top w:val="nil"/>
              <w:left w:val="nil"/>
              <w:bottom w:val="nil"/>
              <w:right w:val="nil"/>
            </w:tcBorders>
            <w:shd w:val="clear" w:color="auto" w:fill="auto"/>
            <w:noWrap/>
            <w:vAlign w:val="bottom"/>
            <w:hideMark/>
          </w:tcPr>
          <w:p w14:paraId="411BF2AF" w14:textId="7BB15372" w:rsidR="00BA1AF3" w:rsidRPr="00BA1AF3" w:rsidRDefault="00BA1AF3" w:rsidP="00D4265A">
            <w:pPr>
              <w:widowControl/>
              <w:autoSpaceDE/>
              <w:autoSpaceDN/>
              <w:jc w:val="center"/>
              <w:rPr>
                <w:rFonts w:ascii="Calibri" w:eastAsia="Times New Roman" w:hAnsi="Calibri" w:cs="Calibri"/>
                <w:color w:val="000000"/>
              </w:rPr>
            </w:pPr>
            <w:r w:rsidRPr="00BA1AF3">
              <w:rPr>
                <w:rFonts w:ascii="Calibri" w:eastAsia="Times New Roman" w:hAnsi="Calibri" w:cs="Calibri"/>
                <w:b/>
                <w:bCs/>
                <w:color w:val="000000"/>
                <w:u w:val="single"/>
              </w:rPr>
              <w:t>On-Air Recruitment</w:t>
            </w:r>
          </w:p>
        </w:tc>
      </w:tr>
      <w:tr w:rsidR="00BA1AF3" w:rsidRPr="00BA1AF3" w14:paraId="520412F7" w14:textId="77777777" w:rsidTr="00D4265A">
        <w:trPr>
          <w:trHeight w:val="300"/>
        </w:trPr>
        <w:tc>
          <w:tcPr>
            <w:tcW w:w="1890" w:type="dxa"/>
            <w:tcBorders>
              <w:top w:val="nil"/>
              <w:left w:val="nil"/>
              <w:bottom w:val="nil"/>
              <w:right w:val="nil"/>
            </w:tcBorders>
            <w:shd w:val="clear" w:color="auto" w:fill="auto"/>
            <w:noWrap/>
            <w:vAlign w:val="bottom"/>
            <w:hideMark/>
          </w:tcPr>
          <w:p w14:paraId="15BE2609" w14:textId="77777777" w:rsidR="00BA1AF3" w:rsidRPr="00BA1AF3" w:rsidRDefault="00BA1AF3" w:rsidP="00D4265A">
            <w:pPr>
              <w:widowControl/>
              <w:autoSpaceDE/>
              <w:autoSpaceDN/>
              <w:jc w:val="center"/>
              <w:rPr>
                <w:rFonts w:ascii="Calibri" w:eastAsia="Times New Roman" w:hAnsi="Calibri" w:cs="Calibri"/>
                <w:color w:val="000000"/>
              </w:rPr>
            </w:pPr>
          </w:p>
        </w:tc>
        <w:tc>
          <w:tcPr>
            <w:tcW w:w="7200" w:type="dxa"/>
            <w:tcBorders>
              <w:top w:val="nil"/>
              <w:left w:val="nil"/>
              <w:bottom w:val="nil"/>
              <w:right w:val="nil"/>
            </w:tcBorders>
            <w:shd w:val="clear" w:color="auto" w:fill="auto"/>
            <w:noWrap/>
            <w:vAlign w:val="bottom"/>
            <w:hideMark/>
          </w:tcPr>
          <w:p w14:paraId="3AC5D188" w14:textId="5CDB453B" w:rsidR="00BA1AF3" w:rsidRPr="00BA1AF3" w:rsidRDefault="00BA1AF3" w:rsidP="00D4265A">
            <w:pPr>
              <w:widowControl/>
              <w:autoSpaceDE/>
              <w:autoSpaceDN/>
              <w:jc w:val="center"/>
              <w:rPr>
                <w:rFonts w:ascii="Times New Roman" w:eastAsia="Times New Roman" w:hAnsi="Times New Roman" w:cs="Times New Roman"/>
                <w:sz w:val="20"/>
                <w:szCs w:val="20"/>
              </w:rPr>
            </w:pPr>
            <w:r w:rsidRPr="00BA1AF3">
              <w:rPr>
                <w:rFonts w:ascii="Calibri" w:eastAsia="Times New Roman" w:hAnsi="Calibri" w:cs="Calibri"/>
                <w:color w:val="000000"/>
              </w:rPr>
              <w:t>Address:</w:t>
            </w:r>
          </w:p>
        </w:tc>
      </w:tr>
      <w:tr w:rsidR="00BA1AF3" w:rsidRPr="00BA1AF3" w14:paraId="26F7433F" w14:textId="77777777" w:rsidTr="00D4265A">
        <w:trPr>
          <w:trHeight w:val="300"/>
        </w:trPr>
        <w:tc>
          <w:tcPr>
            <w:tcW w:w="1890" w:type="dxa"/>
            <w:tcBorders>
              <w:top w:val="nil"/>
              <w:left w:val="nil"/>
              <w:bottom w:val="nil"/>
              <w:right w:val="nil"/>
            </w:tcBorders>
            <w:shd w:val="clear" w:color="auto" w:fill="auto"/>
            <w:noWrap/>
            <w:vAlign w:val="bottom"/>
            <w:hideMark/>
          </w:tcPr>
          <w:p w14:paraId="01586F4B" w14:textId="77777777" w:rsidR="00BA1AF3" w:rsidRPr="00BA1AF3" w:rsidRDefault="00BA1AF3" w:rsidP="00D4265A">
            <w:pPr>
              <w:widowControl/>
              <w:autoSpaceDE/>
              <w:autoSpaceDN/>
              <w:jc w:val="center"/>
              <w:rPr>
                <w:rFonts w:ascii="Times New Roman" w:eastAsia="Times New Roman" w:hAnsi="Times New Roman" w:cs="Times New Roman"/>
                <w:sz w:val="20"/>
                <w:szCs w:val="20"/>
              </w:rPr>
            </w:pPr>
          </w:p>
        </w:tc>
        <w:tc>
          <w:tcPr>
            <w:tcW w:w="7200" w:type="dxa"/>
            <w:tcBorders>
              <w:top w:val="nil"/>
              <w:left w:val="nil"/>
              <w:bottom w:val="nil"/>
              <w:right w:val="nil"/>
            </w:tcBorders>
            <w:shd w:val="clear" w:color="auto" w:fill="auto"/>
            <w:noWrap/>
            <w:vAlign w:val="bottom"/>
            <w:hideMark/>
          </w:tcPr>
          <w:p w14:paraId="38B23064" w14:textId="62FBDC59" w:rsidR="00BA1AF3" w:rsidRPr="00BA1AF3" w:rsidRDefault="00BA1AF3" w:rsidP="00D4265A">
            <w:pPr>
              <w:widowControl/>
              <w:autoSpaceDE/>
              <w:autoSpaceDN/>
              <w:jc w:val="center"/>
              <w:rPr>
                <w:rFonts w:ascii="Times New Roman" w:eastAsia="Times New Roman" w:hAnsi="Times New Roman" w:cs="Times New Roman"/>
                <w:sz w:val="20"/>
                <w:szCs w:val="20"/>
              </w:rPr>
            </w:pPr>
            <w:r w:rsidRPr="00BA1AF3">
              <w:rPr>
                <w:rFonts w:ascii="Calibri" w:eastAsia="Times New Roman" w:hAnsi="Calibri" w:cs="Calibri"/>
                <w:color w:val="000000"/>
              </w:rPr>
              <w:t>2000 Whittier</w:t>
            </w:r>
          </w:p>
        </w:tc>
      </w:tr>
      <w:tr w:rsidR="00BA1AF3" w:rsidRPr="00BA1AF3" w14:paraId="08B943E2" w14:textId="77777777" w:rsidTr="00D4265A">
        <w:trPr>
          <w:trHeight w:val="300"/>
        </w:trPr>
        <w:tc>
          <w:tcPr>
            <w:tcW w:w="1890" w:type="dxa"/>
            <w:tcBorders>
              <w:top w:val="nil"/>
              <w:left w:val="nil"/>
              <w:bottom w:val="nil"/>
              <w:right w:val="nil"/>
            </w:tcBorders>
            <w:shd w:val="clear" w:color="auto" w:fill="auto"/>
            <w:noWrap/>
            <w:vAlign w:val="bottom"/>
            <w:hideMark/>
          </w:tcPr>
          <w:p w14:paraId="76DBA1CC" w14:textId="77777777" w:rsidR="00BA1AF3" w:rsidRPr="00BA1AF3" w:rsidRDefault="00BA1AF3" w:rsidP="00D4265A">
            <w:pPr>
              <w:widowControl/>
              <w:autoSpaceDE/>
              <w:autoSpaceDN/>
              <w:jc w:val="center"/>
              <w:rPr>
                <w:rFonts w:ascii="Times New Roman" w:eastAsia="Times New Roman" w:hAnsi="Times New Roman" w:cs="Times New Roman"/>
                <w:sz w:val="20"/>
                <w:szCs w:val="20"/>
              </w:rPr>
            </w:pPr>
          </w:p>
        </w:tc>
        <w:tc>
          <w:tcPr>
            <w:tcW w:w="7200" w:type="dxa"/>
            <w:tcBorders>
              <w:top w:val="nil"/>
              <w:left w:val="nil"/>
              <w:bottom w:val="nil"/>
              <w:right w:val="nil"/>
            </w:tcBorders>
            <w:shd w:val="clear" w:color="auto" w:fill="auto"/>
            <w:noWrap/>
            <w:vAlign w:val="bottom"/>
            <w:hideMark/>
          </w:tcPr>
          <w:p w14:paraId="62DB0E1C" w14:textId="23DFB5CA" w:rsidR="00BA1AF3" w:rsidRPr="00BA1AF3" w:rsidRDefault="00BA1AF3" w:rsidP="00D4265A">
            <w:pPr>
              <w:widowControl/>
              <w:autoSpaceDE/>
              <w:autoSpaceDN/>
              <w:jc w:val="center"/>
              <w:rPr>
                <w:rFonts w:ascii="Times New Roman" w:eastAsia="Times New Roman" w:hAnsi="Times New Roman" w:cs="Times New Roman"/>
                <w:sz w:val="20"/>
                <w:szCs w:val="20"/>
              </w:rPr>
            </w:pPr>
            <w:r w:rsidRPr="00BA1AF3">
              <w:rPr>
                <w:rFonts w:ascii="Calibri" w:eastAsia="Times New Roman" w:hAnsi="Calibri" w:cs="Calibri"/>
                <w:color w:val="000000"/>
              </w:rPr>
              <w:t>Saginaw, MI 48601</w:t>
            </w:r>
          </w:p>
        </w:tc>
      </w:tr>
      <w:tr w:rsidR="00BA1AF3" w:rsidRPr="00BA1AF3" w14:paraId="2393D950" w14:textId="77777777" w:rsidTr="00D4265A">
        <w:trPr>
          <w:trHeight w:val="300"/>
        </w:trPr>
        <w:tc>
          <w:tcPr>
            <w:tcW w:w="1890" w:type="dxa"/>
            <w:tcBorders>
              <w:top w:val="nil"/>
              <w:left w:val="nil"/>
              <w:bottom w:val="nil"/>
              <w:right w:val="nil"/>
            </w:tcBorders>
            <w:shd w:val="clear" w:color="auto" w:fill="auto"/>
            <w:noWrap/>
            <w:vAlign w:val="bottom"/>
            <w:hideMark/>
          </w:tcPr>
          <w:p w14:paraId="466DE44E" w14:textId="77777777" w:rsidR="00BA1AF3" w:rsidRPr="00BA1AF3" w:rsidRDefault="00BA1AF3" w:rsidP="00D4265A">
            <w:pPr>
              <w:widowControl/>
              <w:autoSpaceDE/>
              <w:autoSpaceDN/>
              <w:jc w:val="center"/>
              <w:rPr>
                <w:rFonts w:ascii="Times New Roman" w:eastAsia="Times New Roman" w:hAnsi="Times New Roman" w:cs="Times New Roman"/>
                <w:sz w:val="20"/>
                <w:szCs w:val="20"/>
              </w:rPr>
            </w:pPr>
          </w:p>
        </w:tc>
        <w:tc>
          <w:tcPr>
            <w:tcW w:w="7200" w:type="dxa"/>
            <w:tcBorders>
              <w:top w:val="nil"/>
              <w:left w:val="nil"/>
              <w:bottom w:val="nil"/>
              <w:right w:val="nil"/>
            </w:tcBorders>
            <w:shd w:val="clear" w:color="auto" w:fill="auto"/>
            <w:noWrap/>
            <w:vAlign w:val="bottom"/>
            <w:hideMark/>
          </w:tcPr>
          <w:p w14:paraId="00DC6ED0" w14:textId="396FB821" w:rsidR="00BA1AF3" w:rsidRPr="00BA1AF3" w:rsidRDefault="00BA1AF3" w:rsidP="00D4265A">
            <w:pPr>
              <w:widowControl/>
              <w:autoSpaceDE/>
              <w:autoSpaceDN/>
              <w:jc w:val="center"/>
              <w:rPr>
                <w:rFonts w:ascii="Calibri" w:eastAsia="Times New Roman" w:hAnsi="Calibri" w:cs="Calibri"/>
                <w:b/>
                <w:bCs/>
                <w:color w:val="000000"/>
                <w:u w:val="single"/>
              </w:rPr>
            </w:pPr>
            <w:r w:rsidRPr="00BA1AF3">
              <w:rPr>
                <w:rFonts w:ascii="Calibri" w:eastAsia="Times New Roman" w:hAnsi="Calibri" w:cs="Calibri"/>
                <w:color w:val="000000"/>
              </w:rPr>
              <w:t>Phone:</w:t>
            </w:r>
          </w:p>
        </w:tc>
      </w:tr>
      <w:tr w:rsidR="00BA1AF3" w:rsidRPr="00BA1AF3" w14:paraId="53754C8A" w14:textId="77777777" w:rsidTr="00D4265A">
        <w:trPr>
          <w:trHeight w:val="300"/>
        </w:trPr>
        <w:tc>
          <w:tcPr>
            <w:tcW w:w="1890" w:type="dxa"/>
            <w:tcBorders>
              <w:top w:val="nil"/>
              <w:left w:val="nil"/>
              <w:bottom w:val="nil"/>
              <w:right w:val="nil"/>
            </w:tcBorders>
            <w:shd w:val="clear" w:color="auto" w:fill="auto"/>
            <w:noWrap/>
            <w:vAlign w:val="bottom"/>
            <w:hideMark/>
          </w:tcPr>
          <w:p w14:paraId="7A048AEE" w14:textId="77777777" w:rsidR="00BA1AF3" w:rsidRPr="00BA1AF3" w:rsidRDefault="00BA1AF3" w:rsidP="00D4265A">
            <w:pPr>
              <w:widowControl/>
              <w:autoSpaceDE/>
              <w:autoSpaceDN/>
              <w:jc w:val="center"/>
              <w:rPr>
                <w:rFonts w:ascii="Calibri" w:eastAsia="Times New Roman" w:hAnsi="Calibri" w:cs="Calibri"/>
                <w:b/>
                <w:bCs/>
                <w:color w:val="000000"/>
                <w:u w:val="single"/>
              </w:rPr>
            </w:pPr>
          </w:p>
        </w:tc>
        <w:tc>
          <w:tcPr>
            <w:tcW w:w="7200" w:type="dxa"/>
            <w:tcBorders>
              <w:top w:val="nil"/>
              <w:left w:val="nil"/>
              <w:bottom w:val="nil"/>
              <w:right w:val="nil"/>
            </w:tcBorders>
            <w:shd w:val="clear" w:color="auto" w:fill="auto"/>
            <w:noWrap/>
            <w:vAlign w:val="bottom"/>
            <w:hideMark/>
          </w:tcPr>
          <w:p w14:paraId="1B52D2FF" w14:textId="6E216708" w:rsidR="00BA1AF3" w:rsidRPr="00BA1AF3" w:rsidRDefault="00BA1AF3" w:rsidP="00D4265A">
            <w:pPr>
              <w:widowControl/>
              <w:autoSpaceDE/>
              <w:autoSpaceDN/>
              <w:jc w:val="center"/>
              <w:rPr>
                <w:rFonts w:ascii="Calibri" w:eastAsia="Times New Roman" w:hAnsi="Calibri" w:cs="Calibri"/>
                <w:color w:val="000000"/>
              </w:rPr>
            </w:pPr>
            <w:r w:rsidRPr="00BA1AF3">
              <w:rPr>
                <w:rFonts w:ascii="Calibri" w:eastAsia="Times New Roman" w:hAnsi="Calibri" w:cs="Calibri"/>
                <w:color w:val="000000"/>
              </w:rPr>
              <w:t>989-752-8161</w:t>
            </w:r>
          </w:p>
        </w:tc>
      </w:tr>
      <w:tr w:rsidR="00BC1BC7" w:rsidRPr="00BA1AF3" w14:paraId="374C59AE" w14:textId="77777777" w:rsidTr="00D4265A">
        <w:trPr>
          <w:trHeight w:val="300"/>
        </w:trPr>
        <w:tc>
          <w:tcPr>
            <w:tcW w:w="1890" w:type="dxa"/>
            <w:tcBorders>
              <w:top w:val="nil"/>
              <w:left w:val="nil"/>
              <w:bottom w:val="nil"/>
              <w:right w:val="nil"/>
            </w:tcBorders>
            <w:shd w:val="clear" w:color="auto" w:fill="auto"/>
            <w:noWrap/>
            <w:vAlign w:val="bottom"/>
          </w:tcPr>
          <w:p w14:paraId="2E12AEF9" w14:textId="77777777" w:rsidR="00BC1BC7" w:rsidRDefault="00BC1BC7" w:rsidP="00D4265A">
            <w:pPr>
              <w:widowControl/>
              <w:autoSpaceDE/>
              <w:autoSpaceDN/>
              <w:jc w:val="center"/>
              <w:rPr>
                <w:rFonts w:ascii="Calibri" w:eastAsia="Times New Roman" w:hAnsi="Calibri" w:cs="Calibri"/>
                <w:color w:val="000000"/>
              </w:rPr>
            </w:pPr>
          </w:p>
        </w:tc>
        <w:tc>
          <w:tcPr>
            <w:tcW w:w="7200" w:type="dxa"/>
            <w:tcBorders>
              <w:top w:val="nil"/>
              <w:left w:val="nil"/>
              <w:bottom w:val="nil"/>
              <w:right w:val="nil"/>
            </w:tcBorders>
            <w:shd w:val="clear" w:color="auto" w:fill="auto"/>
            <w:noWrap/>
            <w:vAlign w:val="bottom"/>
          </w:tcPr>
          <w:p w14:paraId="1DCF5DC0" w14:textId="77777777" w:rsidR="00BC1BC7" w:rsidRPr="00BA1AF3" w:rsidRDefault="00BC1BC7" w:rsidP="00D4265A">
            <w:pPr>
              <w:widowControl/>
              <w:autoSpaceDE/>
              <w:autoSpaceDN/>
              <w:jc w:val="center"/>
              <w:rPr>
                <w:rFonts w:ascii="Calibri" w:eastAsia="Times New Roman" w:hAnsi="Calibri" w:cs="Calibri"/>
                <w:b/>
                <w:bCs/>
                <w:color w:val="000000"/>
                <w:u w:val="single"/>
              </w:rPr>
            </w:pPr>
          </w:p>
        </w:tc>
      </w:tr>
      <w:tr w:rsidR="00BA1AF3" w:rsidRPr="00BA1AF3" w14:paraId="552E5E2E" w14:textId="77777777" w:rsidTr="00D4265A">
        <w:trPr>
          <w:trHeight w:val="300"/>
        </w:trPr>
        <w:tc>
          <w:tcPr>
            <w:tcW w:w="1890" w:type="dxa"/>
            <w:tcBorders>
              <w:top w:val="nil"/>
              <w:left w:val="nil"/>
              <w:bottom w:val="nil"/>
              <w:right w:val="nil"/>
            </w:tcBorders>
            <w:shd w:val="clear" w:color="auto" w:fill="auto"/>
            <w:noWrap/>
            <w:vAlign w:val="bottom"/>
            <w:hideMark/>
          </w:tcPr>
          <w:p w14:paraId="797DED3A" w14:textId="6E38CD70" w:rsidR="00BA1AF3" w:rsidRPr="00BA1AF3" w:rsidRDefault="00A049C4" w:rsidP="00D4265A">
            <w:pPr>
              <w:widowControl/>
              <w:autoSpaceDE/>
              <w:autoSpaceDN/>
              <w:jc w:val="center"/>
              <w:rPr>
                <w:rFonts w:ascii="Calibri" w:eastAsia="Times New Roman" w:hAnsi="Calibri" w:cs="Calibri"/>
                <w:color w:val="000000"/>
              </w:rPr>
            </w:pPr>
            <w:r>
              <w:rPr>
                <w:rFonts w:ascii="Calibri" w:eastAsia="Times New Roman" w:hAnsi="Calibri" w:cs="Calibri"/>
                <w:color w:val="000000"/>
              </w:rPr>
              <w:t>2</w:t>
            </w:r>
          </w:p>
        </w:tc>
        <w:tc>
          <w:tcPr>
            <w:tcW w:w="7200" w:type="dxa"/>
            <w:tcBorders>
              <w:top w:val="nil"/>
              <w:left w:val="nil"/>
              <w:bottom w:val="nil"/>
              <w:right w:val="nil"/>
            </w:tcBorders>
            <w:shd w:val="clear" w:color="auto" w:fill="auto"/>
            <w:noWrap/>
            <w:vAlign w:val="bottom"/>
            <w:hideMark/>
          </w:tcPr>
          <w:p w14:paraId="6F02B032" w14:textId="696F71A3" w:rsidR="00BA1AF3" w:rsidRPr="00BA1AF3" w:rsidRDefault="00BA1AF3" w:rsidP="00D4265A">
            <w:pPr>
              <w:widowControl/>
              <w:autoSpaceDE/>
              <w:autoSpaceDN/>
              <w:jc w:val="center"/>
              <w:rPr>
                <w:rFonts w:ascii="Calibri" w:eastAsia="Times New Roman" w:hAnsi="Calibri" w:cs="Calibri"/>
                <w:color w:val="000000"/>
              </w:rPr>
            </w:pPr>
            <w:r w:rsidRPr="00BA1AF3">
              <w:rPr>
                <w:rFonts w:ascii="Calibri" w:eastAsia="Times New Roman" w:hAnsi="Calibri" w:cs="Calibri"/>
                <w:b/>
                <w:bCs/>
                <w:color w:val="000000"/>
                <w:u w:val="single"/>
              </w:rPr>
              <w:t>INDEED.COM</w:t>
            </w:r>
          </w:p>
        </w:tc>
      </w:tr>
      <w:tr w:rsidR="00BA1AF3" w:rsidRPr="00BA1AF3" w14:paraId="6B5AF15F" w14:textId="77777777" w:rsidTr="00D4265A">
        <w:trPr>
          <w:trHeight w:val="300"/>
        </w:trPr>
        <w:tc>
          <w:tcPr>
            <w:tcW w:w="1890" w:type="dxa"/>
            <w:tcBorders>
              <w:top w:val="nil"/>
              <w:left w:val="nil"/>
              <w:bottom w:val="nil"/>
              <w:right w:val="nil"/>
            </w:tcBorders>
            <w:shd w:val="clear" w:color="auto" w:fill="auto"/>
            <w:noWrap/>
            <w:vAlign w:val="bottom"/>
            <w:hideMark/>
          </w:tcPr>
          <w:p w14:paraId="100093AF" w14:textId="77777777" w:rsidR="00BA1AF3" w:rsidRPr="00BA1AF3" w:rsidRDefault="00BA1AF3" w:rsidP="00D4265A">
            <w:pPr>
              <w:widowControl/>
              <w:autoSpaceDE/>
              <w:autoSpaceDN/>
              <w:jc w:val="center"/>
              <w:rPr>
                <w:rFonts w:ascii="Calibri" w:eastAsia="Times New Roman" w:hAnsi="Calibri" w:cs="Calibri"/>
                <w:color w:val="000000"/>
              </w:rPr>
            </w:pPr>
          </w:p>
        </w:tc>
        <w:tc>
          <w:tcPr>
            <w:tcW w:w="7200" w:type="dxa"/>
            <w:tcBorders>
              <w:top w:val="nil"/>
              <w:left w:val="nil"/>
              <w:bottom w:val="nil"/>
              <w:right w:val="nil"/>
            </w:tcBorders>
            <w:shd w:val="clear" w:color="auto" w:fill="auto"/>
            <w:noWrap/>
            <w:vAlign w:val="bottom"/>
          </w:tcPr>
          <w:p w14:paraId="012E6164" w14:textId="47E78021" w:rsidR="00BA1AF3" w:rsidRPr="00BA1AF3" w:rsidRDefault="00BA1AF3" w:rsidP="00D4265A">
            <w:pPr>
              <w:widowControl/>
              <w:autoSpaceDE/>
              <w:autoSpaceDN/>
              <w:jc w:val="center"/>
              <w:rPr>
                <w:rFonts w:ascii="Calibri" w:eastAsia="Times New Roman" w:hAnsi="Calibri" w:cs="Calibri"/>
                <w:color w:val="000000"/>
              </w:rPr>
            </w:pPr>
          </w:p>
        </w:tc>
      </w:tr>
      <w:tr w:rsidR="00BA1AF3" w:rsidRPr="00BA1AF3" w14:paraId="18AB73F3" w14:textId="77777777" w:rsidTr="00D4265A">
        <w:trPr>
          <w:trHeight w:val="300"/>
        </w:trPr>
        <w:tc>
          <w:tcPr>
            <w:tcW w:w="1890" w:type="dxa"/>
            <w:tcBorders>
              <w:top w:val="nil"/>
              <w:left w:val="nil"/>
              <w:bottom w:val="nil"/>
              <w:right w:val="nil"/>
            </w:tcBorders>
            <w:shd w:val="clear" w:color="auto" w:fill="auto"/>
            <w:noWrap/>
            <w:vAlign w:val="bottom"/>
            <w:hideMark/>
          </w:tcPr>
          <w:p w14:paraId="1AEAC49F" w14:textId="13BDF2EC" w:rsidR="00BA1AF3" w:rsidRPr="00BA1AF3" w:rsidRDefault="00742E69" w:rsidP="00D4265A">
            <w:pPr>
              <w:widowControl/>
              <w:autoSpaceDE/>
              <w:autoSpaceDN/>
              <w:jc w:val="center"/>
              <w:rPr>
                <w:rFonts w:ascii="Calibri" w:eastAsia="Times New Roman" w:hAnsi="Calibri" w:cs="Calibri"/>
                <w:color w:val="000000"/>
              </w:rPr>
            </w:pPr>
            <w:r>
              <w:rPr>
                <w:rFonts w:ascii="Calibri" w:eastAsia="Times New Roman" w:hAnsi="Calibri" w:cs="Calibri"/>
                <w:color w:val="000000"/>
              </w:rPr>
              <w:t xml:space="preserve">Total interviewed </w:t>
            </w:r>
          </w:p>
        </w:tc>
        <w:tc>
          <w:tcPr>
            <w:tcW w:w="7200" w:type="dxa"/>
            <w:tcBorders>
              <w:top w:val="nil"/>
              <w:left w:val="nil"/>
              <w:bottom w:val="nil"/>
              <w:right w:val="nil"/>
            </w:tcBorders>
            <w:shd w:val="clear" w:color="auto" w:fill="auto"/>
            <w:noWrap/>
            <w:vAlign w:val="bottom"/>
          </w:tcPr>
          <w:p w14:paraId="3B85D790" w14:textId="791D0566" w:rsidR="00742E69" w:rsidRPr="00BA1AF3" w:rsidRDefault="00BC1BC7" w:rsidP="00D4265A">
            <w:pPr>
              <w:widowControl/>
              <w:autoSpaceDE/>
              <w:autoSpaceDN/>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bl>
    <w:p w14:paraId="582FE39B" w14:textId="3A8F7D16" w:rsidR="00EE4338" w:rsidRDefault="00EE4338" w:rsidP="00EE4338">
      <w:pPr>
        <w:ind w:right="1380"/>
        <w:rPr>
          <w:rFonts w:ascii="Arial" w:hAnsi="Arial" w:cs="Arial"/>
          <w:sz w:val="28"/>
          <w:szCs w:val="28"/>
        </w:rPr>
      </w:pPr>
    </w:p>
    <w:p w14:paraId="2DBE8E75" w14:textId="026BF3B4" w:rsidR="00EE4338" w:rsidRDefault="00EE4338" w:rsidP="00EE4338">
      <w:pPr>
        <w:ind w:right="1380"/>
        <w:rPr>
          <w:rFonts w:ascii="Arial" w:hAnsi="Arial" w:cs="Arial"/>
          <w:sz w:val="28"/>
          <w:szCs w:val="28"/>
        </w:rPr>
      </w:pPr>
    </w:p>
    <w:p w14:paraId="0270E1AA" w14:textId="7E96B7C4" w:rsidR="00EE4338" w:rsidRDefault="00EE4338" w:rsidP="00EE4338">
      <w:pPr>
        <w:ind w:right="1380"/>
        <w:rPr>
          <w:rFonts w:ascii="Arial" w:hAnsi="Arial" w:cs="Arial"/>
          <w:sz w:val="28"/>
          <w:szCs w:val="28"/>
        </w:rPr>
      </w:pPr>
    </w:p>
    <w:p w14:paraId="7714D622" w14:textId="7567C0F9" w:rsidR="00EE4338" w:rsidRDefault="00EE4338" w:rsidP="00EE4338">
      <w:pPr>
        <w:ind w:right="1380"/>
        <w:rPr>
          <w:rFonts w:ascii="Arial" w:hAnsi="Arial" w:cs="Arial"/>
          <w:sz w:val="28"/>
          <w:szCs w:val="28"/>
        </w:rPr>
      </w:pPr>
    </w:p>
    <w:p w14:paraId="2862FC95" w14:textId="788097CC" w:rsidR="00EE4338" w:rsidRDefault="00EE4338" w:rsidP="00EE4338">
      <w:pPr>
        <w:ind w:right="1380"/>
        <w:rPr>
          <w:rFonts w:ascii="Arial" w:hAnsi="Arial" w:cs="Arial"/>
          <w:sz w:val="28"/>
          <w:szCs w:val="28"/>
        </w:rPr>
      </w:pPr>
    </w:p>
    <w:p w14:paraId="784C6BBC" w14:textId="26CE0A9A" w:rsidR="00EE4338" w:rsidRDefault="00EE4338" w:rsidP="00EE4338">
      <w:pPr>
        <w:ind w:right="1380"/>
        <w:rPr>
          <w:rFonts w:ascii="Arial" w:hAnsi="Arial" w:cs="Arial"/>
          <w:sz w:val="28"/>
          <w:szCs w:val="28"/>
        </w:rPr>
      </w:pPr>
    </w:p>
    <w:p w14:paraId="497980CC" w14:textId="554EFD8E" w:rsidR="00EE4338" w:rsidRDefault="00EE4338" w:rsidP="00EE4338">
      <w:pPr>
        <w:ind w:right="1380"/>
        <w:rPr>
          <w:rFonts w:ascii="Arial" w:hAnsi="Arial" w:cs="Arial"/>
          <w:sz w:val="28"/>
          <w:szCs w:val="28"/>
        </w:rPr>
      </w:pPr>
    </w:p>
    <w:p w14:paraId="52621C8F" w14:textId="18EE69FA" w:rsidR="00EE4338" w:rsidRDefault="00EE4338" w:rsidP="00EE4338">
      <w:pPr>
        <w:ind w:right="1380"/>
        <w:rPr>
          <w:rFonts w:ascii="Arial" w:hAnsi="Arial" w:cs="Arial"/>
          <w:sz w:val="28"/>
          <w:szCs w:val="28"/>
        </w:rPr>
      </w:pPr>
    </w:p>
    <w:p w14:paraId="0D644F00" w14:textId="5C3768CC" w:rsidR="00EE4338" w:rsidRDefault="00EE4338" w:rsidP="00EE4338">
      <w:pPr>
        <w:ind w:right="1380"/>
        <w:rPr>
          <w:rFonts w:ascii="Arial" w:hAnsi="Arial" w:cs="Arial"/>
          <w:sz w:val="28"/>
          <w:szCs w:val="28"/>
        </w:rPr>
      </w:pPr>
    </w:p>
    <w:p w14:paraId="54BC43FB" w14:textId="5588E746" w:rsidR="00EE4338" w:rsidRDefault="00EE4338" w:rsidP="00EE4338">
      <w:pPr>
        <w:ind w:right="1380"/>
        <w:rPr>
          <w:rFonts w:ascii="Arial" w:hAnsi="Arial" w:cs="Arial"/>
          <w:sz w:val="28"/>
          <w:szCs w:val="28"/>
        </w:rPr>
      </w:pPr>
    </w:p>
    <w:p w14:paraId="001D4246" w14:textId="7D8422BC" w:rsidR="00EE4338" w:rsidRDefault="00EE4338" w:rsidP="00EE4338">
      <w:pPr>
        <w:ind w:right="1380"/>
        <w:rPr>
          <w:rFonts w:ascii="Arial" w:hAnsi="Arial" w:cs="Arial"/>
          <w:sz w:val="28"/>
          <w:szCs w:val="28"/>
        </w:rPr>
      </w:pPr>
    </w:p>
    <w:p w14:paraId="5135860D" w14:textId="0D647D6A" w:rsidR="00EE4338" w:rsidRDefault="00EE4338" w:rsidP="00EE4338">
      <w:pPr>
        <w:ind w:right="1380"/>
        <w:rPr>
          <w:rFonts w:ascii="Arial" w:hAnsi="Arial" w:cs="Arial"/>
          <w:sz w:val="28"/>
          <w:szCs w:val="28"/>
        </w:rPr>
      </w:pPr>
    </w:p>
    <w:p w14:paraId="632BF311" w14:textId="2818CFC9" w:rsidR="00EE4338" w:rsidRDefault="00EE4338" w:rsidP="00EE4338">
      <w:pPr>
        <w:ind w:right="1380"/>
        <w:rPr>
          <w:rFonts w:ascii="Arial" w:hAnsi="Arial" w:cs="Arial"/>
          <w:sz w:val="28"/>
          <w:szCs w:val="28"/>
        </w:rPr>
      </w:pPr>
    </w:p>
    <w:p w14:paraId="5AE8081E" w14:textId="2AB92806" w:rsidR="00EE4338" w:rsidRDefault="00EE4338" w:rsidP="00EE4338">
      <w:pPr>
        <w:ind w:right="1380"/>
        <w:rPr>
          <w:rFonts w:ascii="Arial" w:hAnsi="Arial" w:cs="Arial"/>
          <w:sz w:val="28"/>
          <w:szCs w:val="28"/>
        </w:rPr>
      </w:pPr>
    </w:p>
    <w:p w14:paraId="1C414387" w14:textId="77777777" w:rsidR="00C330AE" w:rsidRDefault="00C330AE" w:rsidP="00EE4338">
      <w:pPr>
        <w:ind w:right="1380"/>
        <w:rPr>
          <w:rFonts w:ascii="Arial" w:hAnsi="Arial" w:cs="Arial"/>
          <w:sz w:val="28"/>
          <w:szCs w:val="28"/>
        </w:rPr>
      </w:pPr>
    </w:p>
    <w:p w14:paraId="2A711AC3" w14:textId="501C862D" w:rsidR="00EE4338" w:rsidRDefault="00EE4338" w:rsidP="00EE4338">
      <w:pPr>
        <w:ind w:right="1380"/>
        <w:rPr>
          <w:rFonts w:ascii="Arial" w:hAnsi="Arial" w:cs="Arial"/>
          <w:sz w:val="28"/>
          <w:szCs w:val="28"/>
        </w:rPr>
      </w:pPr>
    </w:p>
    <w:p w14:paraId="7154564B" w14:textId="470C1901" w:rsidR="00EE4338" w:rsidRDefault="00EE4338" w:rsidP="00EE4338">
      <w:pPr>
        <w:ind w:right="1380"/>
        <w:rPr>
          <w:rFonts w:ascii="Arial" w:hAnsi="Arial" w:cs="Arial"/>
          <w:sz w:val="28"/>
          <w:szCs w:val="28"/>
        </w:rPr>
      </w:pPr>
    </w:p>
    <w:p w14:paraId="36281E7F" w14:textId="77777777" w:rsidR="00EE4338" w:rsidRDefault="00EE4338" w:rsidP="00EE4338">
      <w:pPr>
        <w:ind w:right="1380"/>
        <w:rPr>
          <w:rFonts w:ascii="Arial" w:hAnsi="Arial" w:cs="Arial"/>
          <w:sz w:val="28"/>
          <w:szCs w:val="28"/>
        </w:rPr>
      </w:pPr>
    </w:p>
    <w:p w14:paraId="24B6C7A5" w14:textId="77777777" w:rsidR="00EE4338" w:rsidRPr="002C1671" w:rsidRDefault="00EE4338" w:rsidP="00EE4338">
      <w:pPr>
        <w:ind w:right="1380"/>
        <w:jc w:val="center"/>
        <w:rPr>
          <w:rFonts w:ascii="Times New Roman" w:hAnsi="Times New Roman" w:cs="Times New Roman"/>
          <w:sz w:val="24"/>
          <w:szCs w:val="24"/>
        </w:rPr>
      </w:pPr>
      <w:r w:rsidRPr="002C1671">
        <w:rPr>
          <w:rFonts w:ascii="Times New Roman" w:hAnsi="Times New Roman" w:cs="Times New Roman"/>
          <w:sz w:val="24"/>
          <w:szCs w:val="24"/>
        </w:rPr>
        <w:lastRenderedPageBreak/>
        <w:t>EEO Outreach Program June 1, 2020 through May 31, 2021</w:t>
      </w:r>
    </w:p>
    <w:p w14:paraId="1315D531" w14:textId="77777777" w:rsidR="00EE4338" w:rsidRPr="002C1671" w:rsidRDefault="00EE4338" w:rsidP="00EE4338">
      <w:pPr>
        <w:ind w:right="1380"/>
        <w:jc w:val="center"/>
        <w:rPr>
          <w:rFonts w:ascii="Times New Roman" w:hAnsi="Times New Roman" w:cs="Times New Roman"/>
          <w:sz w:val="24"/>
          <w:szCs w:val="24"/>
        </w:rPr>
      </w:pPr>
      <w:r w:rsidRPr="002C1671">
        <w:rPr>
          <w:rFonts w:ascii="Times New Roman" w:hAnsi="Times New Roman" w:cs="Times New Roman"/>
          <w:sz w:val="24"/>
          <w:szCs w:val="24"/>
        </w:rPr>
        <w:t>WKCQ-FM, WSAM-AM, WSAG-FM, WMJO-FM</w:t>
      </w:r>
    </w:p>
    <w:p w14:paraId="3849561D" w14:textId="3C26AD87" w:rsidR="00EE4338" w:rsidRPr="002C1671" w:rsidRDefault="00EE4338" w:rsidP="00EE4338">
      <w:pPr>
        <w:ind w:right="1380"/>
        <w:rPr>
          <w:rFonts w:ascii="Times New Roman" w:hAnsi="Times New Roman" w:cs="Times New Roman"/>
          <w:sz w:val="24"/>
          <w:szCs w:val="24"/>
        </w:rPr>
      </w:pPr>
    </w:p>
    <w:p w14:paraId="4EE62D90" w14:textId="77777777" w:rsidR="00EE4338" w:rsidRPr="002C1671" w:rsidRDefault="00EE4338" w:rsidP="00EE4338">
      <w:pPr>
        <w:ind w:right="1380"/>
        <w:rPr>
          <w:rFonts w:ascii="Times New Roman" w:hAnsi="Times New Roman" w:cs="Times New Roman"/>
          <w:sz w:val="24"/>
          <w:szCs w:val="24"/>
        </w:rPr>
      </w:pPr>
      <w:r w:rsidRPr="002C1671">
        <w:rPr>
          <w:rFonts w:ascii="Times New Roman" w:hAnsi="Times New Roman" w:cs="Times New Roman"/>
          <w:sz w:val="24"/>
          <w:szCs w:val="24"/>
        </w:rPr>
        <w:t>Our Equal Employment Opportunity Outreach Program includes several prongs and items to help disseminate information to our broad and vast listening audience as well as potential applicants throughout the state of Michigan and the United States.  MacDonald Broadcasting Company is also an employee group with more than 10 full time employees.  Below is a list of items that we have completed to fulfill our Equal Employment Opportunity Program obligations.</w:t>
      </w:r>
    </w:p>
    <w:p w14:paraId="6F6EC93F" w14:textId="4A4DC02A" w:rsidR="00EE4338" w:rsidRDefault="00EE4338" w:rsidP="00EE4338">
      <w:pPr>
        <w:ind w:right="1380"/>
        <w:rPr>
          <w:rFonts w:ascii="Times New Roman" w:hAnsi="Times New Roman" w:cs="Times New Roman"/>
          <w:sz w:val="24"/>
          <w:szCs w:val="24"/>
        </w:rPr>
      </w:pPr>
    </w:p>
    <w:p w14:paraId="23D1FAD4" w14:textId="49905C40" w:rsidR="002C1671" w:rsidRDefault="002C1671" w:rsidP="00EE4338">
      <w:pPr>
        <w:ind w:right="1380"/>
        <w:rPr>
          <w:rFonts w:ascii="Times New Roman" w:hAnsi="Times New Roman" w:cs="Times New Roman"/>
          <w:sz w:val="24"/>
          <w:szCs w:val="24"/>
        </w:rPr>
      </w:pPr>
    </w:p>
    <w:p w14:paraId="422FD6CC" w14:textId="405017E4" w:rsidR="002C1671" w:rsidRDefault="002C1671" w:rsidP="00EE4338">
      <w:pPr>
        <w:ind w:right="1380"/>
        <w:rPr>
          <w:rFonts w:ascii="Times New Roman" w:hAnsi="Times New Roman" w:cs="Times New Roman"/>
          <w:sz w:val="24"/>
          <w:szCs w:val="24"/>
        </w:rPr>
      </w:pPr>
    </w:p>
    <w:p w14:paraId="5BB1601E" w14:textId="77777777" w:rsidR="002C1671" w:rsidRPr="002C1671" w:rsidRDefault="002C1671" w:rsidP="00EE4338">
      <w:pPr>
        <w:ind w:right="1380"/>
        <w:rPr>
          <w:rFonts w:ascii="Times New Roman" w:hAnsi="Times New Roman" w:cs="Times New Roman"/>
          <w:sz w:val="24"/>
          <w:szCs w:val="24"/>
        </w:rPr>
      </w:pPr>
    </w:p>
    <w:p w14:paraId="082B7139" w14:textId="6DCABA2C" w:rsidR="00EE4338" w:rsidRPr="002C1671" w:rsidRDefault="00EE4338" w:rsidP="00EE4338">
      <w:pPr>
        <w:ind w:right="1380"/>
        <w:rPr>
          <w:rFonts w:ascii="Times New Roman" w:hAnsi="Times New Roman" w:cs="Times New Roman"/>
          <w:sz w:val="24"/>
          <w:szCs w:val="24"/>
        </w:rPr>
      </w:pPr>
      <w:r w:rsidRPr="002C1671">
        <w:rPr>
          <w:rFonts w:ascii="Times New Roman" w:hAnsi="Times New Roman" w:cs="Times New Roman"/>
          <w:sz w:val="24"/>
          <w:szCs w:val="24"/>
        </w:rPr>
        <w:t>1.</w:t>
      </w:r>
      <w:r w:rsidRPr="002C1671">
        <w:rPr>
          <w:rFonts w:ascii="Times New Roman" w:hAnsi="Times New Roman" w:cs="Times New Roman"/>
          <w:sz w:val="24"/>
          <w:szCs w:val="24"/>
        </w:rPr>
        <w:tab/>
        <w:t>Participation in Career Fairs/Career Days – A number of our staff members have participated in Career Fairs and Career Days, helping to promote radio in its entirety.   MacDonald Broadcasting Company strongly believes that radio offers Sales, Programming and Support positions as rewarding careers and promotes the idea that Radio Advertising Sales and Support Staff can come from all walks of life and that you do not need a major in advertising to have a career in broadcasting.  Below is a list of what we have completed so far.</w:t>
      </w:r>
    </w:p>
    <w:p w14:paraId="155525EB" w14:textId="7E9C6CA1" w:rsidR="00086D46" w:rsidRPr="002C1671" w:rsidRDefault="00086D46" w:rsidP="00EE4338">
      <w:pPr>
        <w:ind w:right="1380"/>
        <w:rPr>
          <w:rFonts w:ascii="Times New Roman" w:hAnsi="Times New Roman" w:cs="Times New Roman"/>
          <w:sz w:val="24"/>
          <w:szCs w:val="24"/>
        </w:rPr>
      </w:pPr>
    </w:p>
    <w:p w14:paraId="75605925" w14:textId="77777777" w:rsidR="00086D46" w:rsidRPr="002C1671" w:rsidRDefault="00086D46" w:rsidP="00EE4338">
      <w:pPr>
        <w:ind w:right="1380"/>
        <w:rPr>
          <w:rFonts w:ascii="Times New Roman" w:hAnsi="Times New Roman" w:cs="Times New Roman"/>
          <w:sz w:val="24"/>
          <w:szCs w:val="24"/>
        </w:rPr>
      </w:pPr>
      <w:r w:rsidRPr="002C1671">
        <w:rPr>
          <w:rFonts w:ascii="Times New Roman" w:hAnsi="Times New Roman" w:cs="Times New Roman"/>
          <w:sz w:val="24"/>
          <w:szCs w:val="24"/>
        </w:rPr>
        <w:t>October 29</w:t>
      </w:r>
      <w:r w:rsidRPr="002C1671">
        <w:rPr>
          <w:rFonts w:ascii="Times New Roman" w:hAnsi="Times New Roman" w:cs="Times New Roman"/>
          <w:sz w:val="24"/>
          <w:szCs w:val="24"/>
          <w:vertAlign w:val="superscript"/>
        </w:rPr>
        <w:t>th</w:t>
      </w:r>
      <w:r w:rsidRPr="002C1671">
        <w:rPr>
          <w:rFonts w:ascii="Times New Roman" w:hAnsi="Times New Roman" w:cs="Times New Roman"/>
          <w:sz w:val="24"/>
          <w:szCs w:val="24"/>
        </w:rPr>
        <w:t xml:space="preserve"> 2020 Northwood University Virtual job fair was attended by;</w:t>
      </w:r>
    </w:p>
    <w:p w14:paraId="53897244" w14:textId="7FBF9FBF" w:rsidR="00086D46" w:rsidRPr="002C1671" w:rsidRDefault="00086D46" w:rsidP="00EE4338">
      <w:pPr>
        <w:ind w:right="1380"/>
        <w:rPr>
          <w:rFonts w:ascii="Times New Roman" w:hAnsi="Times New Roman" w:cs="Times New Roman"/>
          <w:sz w:val="24"/>
          <w:szCs w:val="24"/>
        </w:rPr>
      </w:pPr>
      <w:r w:rsidRPr="002C1671">
        <w:rPr>
          <w:rFonts w:ascii="Times New Roman" w:hAnsi="Times New Roman" w:cs="Times New Roman"/>
          <w:sz w:val="24"/>
          <w:szCs w:val="24"/>
        </w:rPr>
        <w:t>General Manager Michael Gahagan</w:t>
      </w:r>
    </w:p>
    <w:p w14:paraId="06A3829B" w14:textId="74394142" w:rsidR="00086D46" w:rsidRPr="002C1671" w:rsidRDefault="00086D46" w:rsidP="00EE4338">
      <w:pPr>
        <w:ind w:right="1380"/>
        <w:rPr>
          <w:rFonts w:ascii="Times New Roman" w:hAnsi="Times New Roman" w:cs="Times New Roman"/>
          <w:sz w:val="24"/>
          <w:szCs w:val="24"/>
        </w:rPr>
      </w:pPr>
      <w:r w:rsidRPr="002C1671">
        <w:rPr>
          <w:rFonts w:ascii="Times New Roman" w:hAnsi="Times New Roman" w:cs="Times New Roman"/>
          <w:sz w:val="24"/>
          <w:szCs w:val="24"/>
        </w:rPr>
        <w:t xml:space="preserve">Saginaw Sales Manager Barry </w:t>
      </w:r>
      <w:proofErr w:type="spellStart"/>
      <w:r w:rsidRPr="002C1671">
        <w:rPr>
          <w:rFonts w:ascii="Times New Roman" w:hAnsi="Times New Roman" w:cs="Times New Roman"/>
          <w:sz w:val="24"/>
          <w:szCs w:val="24"/>
        </w:rPr>
        <w:t>Borsnik</w:t>
      </w:r>
      <w:proofErr w:type="spellEnd"/>
    </w:p>
    <w:p w14:paraId="228AFE22" w14:textId="783AE657" w:rsidR="00086D46" w:rsidRPr="002C1671" w:rsidRDefault="00086D46" w:rsidP="00EE4338">
      <w:pPr>
        <w:ind w:right="1380"/>
        <w:rPr>
          <w:rFonts w:ascii="Times New Roman" w:hAnsi="Times New Roman" w:cs="Times New Roman"/>
          <w:sz w:val="24"/>
          <w:szCs w:val="24"/>
        </w:rPr>
      </w:pPr>
      <w:r w:rsidRPr="002C1671">
        <w:rPr>
          <w:rFonts w:ascii="Times New Roman" w:hAnsi="Times New Roman" w:cs="Times New Roman"/>
          <w:sz w:val="24"/>
          <w:szCs w:val="24"/>
        </w:rPr>
        <w:t>Saginaw Operations Manager Jason Addams</w:t>
      </w:r>
    </w:p>
    <w:p w14:paraId="52004889" w14:textId="0588C38C" w:rsidR="00086D46" w:rsidRPr="002C1671" w:rsidRDefault="00086D46" w:rsidP="00EE4338">
      <w:pPr>
        <w:ind w:right="1380"/>
        <w:rPr>
          <w:rFonts w:ascii="Times New Roman" w:hAnsi="Times New Roman" w:cs="Times New Roman"/>
          <w:sz w:val="24"/>
          <w:szCs w:val="24"/>
        </w:rPr>
      </w:pPr>
      <w:r w:rsidRPr="002C1671">
        <w:rPr>
          <w:rFonts w:ascii="Times New Roman" w:hAnsi="Times New Roman" w:cs="Times New Roman"/>
          <w:sz w:val="24"/>
          <w:szCs w:val="24"/>
        </w:rPr>
        <w:t xml:space="preserve">Lansing Sales Manager John </w:t>
      </w:r>
      <w:proofErr w:type="spellStart"/>
      <w:r w:rsidRPr="002C1671">
        <w:rPr>
          <w:rFonts w:ascii="Times New Roman" w:hAnsi="Times New Roman" w:cs="Times New Roman"/>
          <w:sz w:val="24"/>
          <w:szCs w:val="24"/>
        </w:rPr>
        <w:t>Bouwhuis</w:t>
      </w:r>
      <w:proofErr w:type="spellEnd"/>
    </w:p>
    <w:p w14:paraId="6AC27FF0" w14:textId="42B30F3A" w:rsidR="00086D46" w:rsidRPr="002C1671" w:rsidRDefault="00086D46" w:rsidP="00EE4338">
      <w:pPr>
        <w:ind w:right="1380"/>
        <w:rPr>
          <w:rFonts w:ascii="Times New Roman" w:hAnsi="Times New Roman" w:cs="Times New Roman"/>
          <w:sz w:val="24"/>
          <w:szCs w:val="24"/>
        </w:rPr>
      </w:pPr>
    </w:p>
    <w:p w14:paraId="649077AE" w14:textId="6FA5F1D4" w:rsidR="00086D46" w:rsidRPr="002C1671" w:rsidRDefault="00086D46" w:rsidP="00086D46">
      <w:pPr>
        <w:ind w:right="1380"/>
        <w:rPr>
          <w:rFonts w:ascii="Times New Roman" w:hAnsi="Times New Roman" w:cs="Times New Roman"/>
          <w:sz w:val="24"/>
          <w:szCs w:val="24"/>
        </w:rPr>
      </w:pPr>
      <w:r w:rsidRPr="002C1671">
        <w:rPr>
          <w:rFonts w:ascii="Times New Roman" w:hAnsi="Times New Roman" w:cs="Times New Roman"/>
          <w:sz w:val="24"/>
          <w:szCs w:val="24"/>
        </w:rPr>
        <w:t>February 18</w:t>
      </w:r>
      <w:r w:rsidRPr="002C1671">
        <w:rPr>
          <w:rFonts w:ascii="Times New Roman" w:hAnsi="Times New Roman" w:cs="Times New Roman"/>
          <w:sz w:val="24"/>
          <w:szCs w:val="24"/>
          <w:vertAlign w:val="superscript"/>
        </w:rPr>
        <w:t>th</w:t>
      </w:r>
      <w:r w:rsidRPr="002C1671">
        <w:rPr>
          <w:rFonts w:ascii="Times New Roman" w:hAnsi="Times New Roman" w:cs="Times New Roman"/>
          <w:sz w:val="24"/>
          <w:szCs w:val="24"/>
        </w:rPr>
        <w:t xml:space="preserve"> 2021 Michigan works</w:t>
      </w:r>
      <w:r w:rsidRPr="002C1671">
        <w:rPr>
          <w:rFonts w:ascii="Times New Roman" w:hAnsi="Times New Roman" w:cs="Times New Roman"/>
          <w:sz w:val="24"/>
          <w:szCs w:val="24"/>
        </w:rPr>
        <w:t xml:space="preserve"> Virtual job fair was attended by;</w:t>
      </w:r>
    </w:p>
    <w:p w14:paraId="154C3158" w14:textId="77777777" w:rsidR="00086D46" w:rsidRPr="002C1671" w:rsidRDefault="00086D46" w:rsidP="00086D46">
      <w:pPr>
        <w:ind w:right="1380"/>
        <w:rPr>
          <w:rFonts w:ascii="Times New Roman" w:hAnsi="Times New Roman" w:cs="Times New Roman"/>
          <w:sz w:val="24"/>
          <w:szCs w:val="24"/>
        </w:rPr>
      </w:pPr>
      <w:r w:rsidRPr="002C1671">
        <w:rPr>
          <w:rFonts w:ascii="Times New Roman" w:hAnsi="Times New Roman" w:cs="Times New Roman"/>
          <w:sz w:val="24"/>
          <w:szCs w:val="24"/>
        </w:rPr>
        <w:t>General Manager Michael Gahagan</w:t>
      </w:r>
    </w:p>
    <w:p w14:paraId="270DBC5C" w14:textId="77777777" w:rsidR="00086D46" w:rsidRPr="002C1671" w:rsidRDefault="00086D46" w:rsidP="00086D46">
      <w:pPr>
        <w:ind w:right="1380"/>
        <w:rPr>
          <w:rFonts w:ascii="Times New Roman" w:hAnsi="Times New Roman" w:cs="Times New Roman"/>
          <w:sz w:val="24"/>
          <w:szCs w:val="24"/>
        </w:rPr>
      </w:pPr>
      <w:r w:rsidRPr="002C1671">
        <w:rPr>
          <w:rFonts w:ascii="Times New Roman" w:hAnsi="Times New Roman" w:cs="Times New Roman"/>
          <w:sz w:val="24"/>
          <w:szCs w:val="24"/>
        </w:rPr>
        <w:t xml:space="preserve">Saginaw Sales Manager Barry </w:t>
      </w:r>
      <w:proofErr w:type="spellStart"/>
      <w:r w:rsidRPr="002C1671">
        <w:rPr>
          <w:rFonts w:ascii="Times New Roman" w:hAnsi="Times New Roman" w:cs="Times New Roman"/>
          <w:sz w:val="24"/>
          <w:szCs w:val="24"/>
        </w:rPr>
        <w:t>Borsnik</w:t>
      </w:r>
      <w:proofErr w:type="spellEnd"/>
    </w:p>
    <w:p w14:paraId="54FFE286" w14:textId="77777777" w:rsidR="00086D46" w:rsidRPr="002C1671" w:rsidRDefault="00086D46" w:rsidP="00086D46">
      <w:pPr>
        <w:ind w:right="1380"/>
        <w:rPr>
          <w:rFonts w:ascii="Times New Roman" w:hAnsi="Times New Roman" w:cs="Times New Roman"/>
          <w:sz w:val="24"/>
          <w:szCs w:val="24"/>
        </w:rPr>
      </w:pPr>
      <w:r w:rsidRPr="002C1671">
        <w:rPr>
          <w:rFonts w:ascii="Times New Roman" w:hAnsi="Times New Roman" w:cs="Times New Roman"/>
          <w:sz w:val="24"/>
          <w:szCs w:val="24"/>
        </w:rPr>
        <w:t>Saginaw Operations Manager Jason Addams</w:t>
      </w:r>
    </w:p>
    <w:p w14:paraId="6A5BF344" w14:textId="1DA68E12" w:rsidR="00086D46" w:rsidRPr="002C1671" w:rsidRDefault="00086D46" w:rsidP="00EE4338">
      <w:pPr>
        <w:ind w:right="1380"/>
        <w:rPr>
          <w:rFonts w:ascii="Times New Roman" w:hAnsi="Times New Roman" w:cs="Times New Roman"/>
          <w:sz w:val="24"/>
          <w:szCs w:val="24"/>
        </w:rPr>
      </w:pPr>
      <w:r w:rsidRPr="002C1671">
        <w:rPr>
          <w:rFonts w:ascii="Times New Roman" w:hAnsi="Times New Roman" w:cs="Times New Roman"/>
          <w:sz w:val="24"/>
          <w:szCs w:val="24"/>
        </w:rPr>
        <w:t xml:space="preserve">Lansing Sales Manager John </w:t>
      </w:r>
      <w:proofErr w:type="spellStart"/>
      <w:r w:rsidRPr="002C1671">
        <w:rPr>
          <w:rFonts w:ascii="Times New Roman" w:hAnsi="Times New Roman" w:cs="Times New Roman"/>
          <w:sz w:val="24"/>
          <w:szCs w:val="24"/>
        </w:rPr>
        <w:t>Bouwhuis</w:t>
      </w:r>
      <w:proofErr w:type="spellEnd"/>
    </w:p>
    <w:p w14:paraId="1082A392" w14:textId="77777777" w:rsidR="00086D46" w:rsidRPr="002C1671" w:rsidRDefault="00086D46" w:rsidP="00EE4338">
      <w:pPr>
        <w:ind w:right="1380"/>
        <w:rPr>
          <w:rFonts w:ascii="Times New Roman" w:hAnsi="Times New Roman" w:cs="Times New Roman"/>
          <w:sz w:val="24"/>
          <w:szCs w:val="24"/>
        </w:rPr>
      </w:pPr>
    </w:p>
    <w:p w14:paraId="05A34A96" w14:textId="137AF29B" w:rsidR="00EE4338" w:rsidRDefault="00EE4338" w:rsidP="00EE4338">
      <w:pPr>
        <w:ind w:right="1380"/>
        <w:rPr>
          <w:rFonts w:ascii="Times New Roman" w:hAnsi="Times New Roman" w:cs="Times New Roman"/>
          <w:sz w:val="24"/>
          <w:szCs w:val="24"/>
        </w:rPr>
      </w:pPr>
    </w:p>
    <w:p w14:paraId="6EB9CE0B" w14:textId="69225C80" w:rsidR="002C1671" w:rsidRDefault="002C1671" w:rsidP="00EE4338">
      <w:pPr>
        <w:ind w:right="1380"/>
        <w:rPr>
          <w:rFonts w:ascii="Times New Roman" w:hAnsi="Times New Roman" w:cs="Times New Roman"/>
          <w:sz w:val="24"/>
          <w:szCs w:val="24"/>
        </w:rPr>
      </w:pPr>
    </w:p>
    <w:p w14:paraId="664398E7" w14:textId="77777777" w:rsidR="002C1671" w:rsidRPr="002C1671" w:rsidRDefault="002C1671" w:rsidP="00EE4338">
      <w:pPr>
        <w:ind w:right="1380"/>
        <w:rPr>
          <w:rFonts w:ascii="Times New Roman" w:hAnsi="Times New Roman" w:cs="Times New Roman"/>
          <w:sz w:val="24"/>
          <w:szCs w:val="24"/>
        </w:rPr>
      </w:pPr>
    </w:p>
    <w:p w14:paraId="64711CC7" w14:textId="77777777" w:rsidR="00EE4338" w:rsidRPr="002C1671" w:rsidRDefault="00EE4338" w:rsidP="00EE4338">
      <w:pPr>
        <w:ind w:right="1380"/>
        <w:rPr>
          <w:rFonts w:ascii="Times New Roman" w:hAnsi="Times New Roman" w:cs="Times New Roman"/>
          <w:sz w:val="24"/>
          <w:szCs w:val="24"/>
        </w:rPr>
      </w:pPr>
    </w:p>
    <w:p w14:paraId="0550068A" w14:textId="77777777" w:rsidR="002C1671" w:rsidRDefault="00EE4338" w:rsidP="00EE4338">
      <w:pPr>
        <w:ind w:right="1380"/>
        <w:rPr>
          <w:rFonts w:ascii="Times New Roman" w:hAnsi="Times New Roman" w:cs="Times New Roman"/>
          <w:sz w:val="24"/>
          <w:szCs w:val="24"/>
        </w:rPr>
      </w:pPr>
      <w:r w:rsidRPr="002C1671">
        <w:rPr>
          <w:rFonts w:ascii="Times New Roman" w:hAnsi="Times New Roman" w:cs="Times New Roman"/>
          <w:sz w:val="24"/>
          <w:szCs w:val="24"/>
        </w:rPr>
        <w:t>2. Participate in a Scholarship Program</w:t>
      </w:r>
    </w:p>
    <w:p w14:paraId="52FD38E1" w14:textId="10937DDB" w:rsidR="002C1671" w:rsidRPr="002C1671" w:rsidRDefault="002C1671" w:rsidP="00EE4338">
      <w:pPr>
        <w:ind w:right="1380"/>
        <w:rPr>
          <w:rFonts w:ascii="Times New Roman" w:hAnsi="Times New Roman" w:cs="Times New Roman"/>
          <w:sz w:val="24"/>
          <w:szCs w:val="24"/>
        </w:rPr>
      </w:pPr>
      <w:r w:rsidRPr="002C1671">
        <w:rPr>
          <w:rFonts w:ascii="Times New Roman" w:hAnsi="Times New Roman" w:cs="Times New Roman"/>
          <w:sz w:val="24"/>
          <w:szCs w:val="24"/>
        </w:rPr>
        <w:t>2021 Scholarship was awarded to a Central Michigan University Senior</w:t>
      </w:r>
    </w:p>
    <w:p w14:paraId="6269F8A6" w14:textId="1B742D5E" w:rsidR="00EE4338" w:rsidRPr="002C1671" w:rsidRDefault="00EE4338" w:rsidP="00EE4338">
      <w:pPr>
        <w:ind w:right="1380"/>
        <w:rPr>
          <w:rFonts w:ascii="Times New Roman" w:hAnsi="Times New Roman" w:cs="Times New Roman"/>
          <w:sz w:val="24"/>
          <w:szCs w:val="24"/>
        </w:rPr>
      </w:pPr>
      <w:r w:rsidRPr="002C1671">
        <w:rPr>
          <w:rFonts w:ascii="Times New Roman" w:hAnsi="Times New Roman" w:cs="Times New Roman"/>
          <w:sz w:val="24"/>
          <w:szCs w:val="24"/>
        </w:rPr>
        <w:t>MacDonald Broadcasting Company has offered an annual broadcast scholarship since 2008. Current Owner/CEO Ken MacDonald, Jr. designed and established this scholarship program. He remains actively involved and continues to oversee the program named for his father, Company founder Kenneth Hugh MacDonald, Sr. The annual award of $500.00 goes to a high school senior pursuing undergraduate studies in a broadcast related field. Administered by The Saginaw Community Foundation and awarded each spring to at least one local graduating senior in the following counties; Bay, Clinton, Eaton, Genesee, Huron, Ingham, Lapeer, Midland, Saginaw, Sanilac, Shiawassee, or Tuscola County. The scholarship program was fully funded beginning with its first recipient in March 2008. The fund balance has been sustained by MBC and a number of memorial donations.</w:t>
      </w:r>
    </w:p>
    <w:p w14:paraId="1674E9E6" w14:textId="6A1796A6" w:rsidR="00EE4338" w:rsidRDefault="00EE4338" w:rsidP="00EE4338">
      <w:pPr>
        <w:ind w:right="1380"/>
        <w:rPr>
          <w:rFonts w:ascii="Times New Roman" w:hAnsi="Times New Roman" w:cs="Times New Roman"/>
          <w:sz w:val="24"/>
          <w:szCs w:val="24"/>
        </w:rPr>
      </w:pPr>
    </w:p>
    <w:p w14:paraId="25FB5930" w14:textId="36995C15" w:rsidR="002C1671" w:rsidRDefault="002C1671" w:rsidP="00EE4338">
      <w:pPr>
        <w:ind w:right="1380"/>
        <w:rPr>
          <w:rFonts w:ascii="Times New Roman" w:hAnsi="Times New Roman" w:cs="Times New Roman"/>
          <w:sz w:val="24"/>
          <w:szCs w:val="24"/>
        </w:rPr>
      </w:pPr>
    </w:p>
    <w:p w14:paraId="346E5CB5" w14:textId="08E765BF" w:rsidR="002C1671" w:rsidRDefault="002C1671" w:rsidP="00EE4338">
      <w:pPr>
        <w:ind w:right="1380"/>
        <w:rPr>
          <w:rFonts w:ascii="Times New Roman" w:hAnsi="Times New Roman" w:cs="Times New Roman"/>
          <w:sz w:val="24"/>
          <w:szCs w:val="24"/>
        </w:rPr>
      </w:pPr>
    </w:p>
    <w:p w14:paraId="303709A2" w14:textId="4A795D00" w:rsidR="002C1671" w:rsidRDefault="002C1671" w:rsidP="00EE4338">
      <w:pPr>
        <w:ind w:right="1380"/>
        <w:rPr>
          <w:rFonts w:ascii="Times New Roman" w:hAnsi="Times New Roman" w:cs="Times New Roman"/>
          <w:sz w:val="24"/>
          <w:szCs w:val="24"/>
        </w:rPr>
      </w:pPr>
    </w:p>
    <w:p w14:paraId="2CF197FA" w14:textId="4B601687" w:rsidR="002C1671" w:rsidRDefault="002C1671" w:rsidP="00EE4338">
      <w:pPr>
        <w:ind w:right="1380"/>
        <w:rPr>
          <w:rFonts w:ascii="Times New Roman" w:hAnsi="Times New Roman" w:cs="Times New Roman"/>
          <w:sz w:val="24"/>
          <w:szCs w:val="24"/>
        </w:rPr>
      </w:pPr>
    </w:p>
    <w:p w14:paraId="1E3DDE1F" w14:textId="77777777" w:rsidR="00EE4338" w:rsidRPr="002C1671" w:rsidRDefault="00EE4338" w:rsidP="00EE4338">
      <w:pPr>
        <w:ind w:right="1380"/>
        <w:rPr>
          <w:rFonts w:ascii="Times New Roman" w:hAnsi="Times New Roman" w:cs="Times New Roman"/>
          <w:sz w:val="24"/>
          <w:szCs w:val="24"/>
        </w:rPr>
      </w:pPr>
      <w:r w:rsidRPr="002C1671">
        <w:rPr>
          <w:rFonts w:ascii="Times New Roman" w:hAnsi="Times New Roman" w:cs="Times New Roman"/>
          <w:sz w:val="24"/>
          <w:szCs w:val="24"/>
        </w:rPr>
        <w:lastRenderedPageBreak/>
        <w:t xml:space="preserve">3.  Participate in general outreach efforts by such means as job banks or </w:t>
      </w:r>
      <w:r w:rsidRPr="002C1671">
        <w:rPr>
          <w:rFonts w:ascii="Times New Roman" w:hAnsi="Times New Roman" w:cs="Times New Roman"/>
          <w:sz w:val="24"/>
          <w:szCs w:val="24"/>
        </w:rPr>
        <w:tab/>
      </w:r>
    </w:p>
    <w:p w14:paraId="467EFC44" w14:textId="77777777" w:rsidR="00EE4338" w:rsidRPr="002C1671" w:rsidRDefault="00EE4338" w:rsidP="00EE4338">
      <w:pPr>
        <w:ind w:right="1380"/>
        <w:rPr>
          <w:rFonts w:ascii="Times New Roman" w:hAnsi="Times New Roman" w:cs="Times New Roman"/>
          <w:sz w:val="24"/>
          <w:szCs w:val="24"/>
        </w:rPr>
      </w:pPr>
      <w:r w:rsidRPr="002C1671">
        <w:rPr>
          <w:rFonts w:ascii="Times New Roman" w:hAnsi="Times New Roman" w:cs="Times New Roman"/>
          <w:sz w:val="24"/>
          <w:szCs w:val="24"/>
        </w:rPr>
        <w:t xml:space="preserve">Internet programs.  </w:t>
      </w:r>
    </w:p>
    <w:p w14:paraId="10A08E9A" w14:textId="77777777" w:rsidR="00EE4338" w:rsidRPr="002C1671" w:rsidRDefault="00EE4338" w:rsidP="00EE4338">
      <w:pPr>
        <w:ind w:right="1380"/>
        <w:rPr>
          <w:rFonts w:ascii="Times New Roman" w:hAnsi="Times New Roman" w:cs="Times New Roman"/>
          <w:sz w:val="24"/>
          <w:szCs w:val="24"/>
        </w:rPr>
      </w:pPr>
    </w:p>
    <w:p w14:paraId="7A8B71E0" w14:textId="266C05D5" w:rsidR="00EE4338" w:rsidRPr="002C1671" w:rsidRDefault="00EE4338" w:rsidP="00EE4338">
      <w:pPr>
        <w:pStyle w:val="ListParagraph"/>
        <w:numPr>
          <w:ilvl w:val="0"/>
          <w:numId w:val="2"/>
        </w:numPr>
        <w:ind w:right="1380"/>
        <w:rPr>
          <w:rFonts w:ascii="Times New Roman" w:hAnsi="Times New Roman" w:cs="Times New Roman"/>
          <w:sz w:val="24"/>
          <w:szCs w:val="24"/>
        </w:rPr>
      </w:pPr>
      <w:r w:rsidRPr="002C1671">
        <w:rPr>
          <w:rFonts w:ascii="Times New Roman" w:hAnsi="Times New Roman" w:cs="Times New Roman"/>
          <w:sz w:val="24"/>
          <w:szCs w:val="24"/>
        </w:rPr>
        <w:t>allaccess.com</w:t>
      </w:r>
    </w:p>
    <w:p w14:paraId="529C8699" w14:textId="6DAD24DC" w:rsidR="00EE4338" w:rsidRPr="002C1671" w:rsidRDefault="00EE4338" w:rsidP="00EE4338">
      <w:pPr>
        <w:pStyle w:val="ListParagraph"/>
        <w:numPr>
          <w:ilvl w:val="0"/>
          <w:numId w:val="2"/>
        </w:numPr>
        <w:ind w:right="1380"/>
        <w:rPr>
          <w:rFonts w:ascii="Times New Roman" w:hAnsi="Times New Roman" w:cs="Times New Roman"/>
          <w:sz w:val="24"/>
          <w:szCs w:val="24"/>
        </w:rPr>
      </w:pPr>
      <w:r w:rsidRPr="002C1671">
        <w:rPr>
          <w:rFonts w:ascii="Times New Roman" w:hAnsi="Times New Roman" w:cs="Times New Roman"/>
          <w:sz w:val="24"/>
          <w:szCs w:val="24"/>
        </w:rPr>
        <w:t>linkedin.com</w:t>
      </w:r>
    </w:p>
    <w:p w14:paraId="4034A954" w14:textId="0EC84140" w:rsidR="00EE4338" w:rsidRPr="002C1671" w:rsidRDefault="00EE4338" w:rsidP="00EE4338">
      <w:pPr>
        <w:pStyle w:val="ListParagraph"/>
        <w:numPr>
          <w:ilvl w:val="0"/>
          <w:numId w:val="2"/>
        </w:numPr>
        <w:ind w:right="1380"/>
        <w:rPr>
          <w:rFonts w:ascii="Times New Roman" w:hAnsi="Times New Roman" w:cs="Times New Roman"/>
          <w:sz w:val="24"/>
          <w:szCs w:val="24"/>
        </w:rPr>
      </w:pPr>
      <w:r w:rsidRPr="002C1671">
        <w:rPr>
          <w:rFonts w:ascii="Times New Roman" w:hAnsi="Times New Roman" w:cs="Times New Roman"/>
          <w:sz w:val="24"/>
          <w:szCs w:val="24"/>
        </w:rPr>
        <w:t>collegecentral.com/</w:t>
      </w:r>
      <w:proofErr w:type="spellStart"/>
      <w:r w:rsidRPr="002C1671">
        <w:rPr>
          <w:rFonts w:ascii="Times New Roman" w:hAnsi="Times New Roman" w:cs="Times New Roman"/>
          <w:sz w:val="24"/>
          <w:szCs w:val="24"/>
        </w:rPr>
        <w:t>miccjobs</w:t>
      </w:r>
      <w:proofErr w:type="spellEnd"/>
    </w:p>
    <w:p w14:paraId="337BF85C" w14:textId="371D9F3F" w:rsidR="00C330AE" w:rsidRPr="002C1671" w:rsidRDefault="00C330AE" w:rsidP="00EE4338">
      <w:pPr>
        <w:pStyle w:val="ListParagraph"/>
        <w:numPr>
          <w:ilvl w:val="0"/>
          <w:numId w:val="2"/>
        </w:numPr>
        <w:ind w:right="1380"/>
        <w:rPr>
          <w:rFonts w:ascii="Times New Roman" w:hAnsi="Times New Roman" w:cs="Times New Roman"/>
          <w:sz w:val="24"/>
          <w:szCs w:val="24"/>
        </w:rPr>
      </w:pPr>
      <w:r w:rsidRPr="002C1671">
        <w:rPr>
          <w:rFonts w:ascii="Times New Roman" w:hAnsi="Times New Roman" w:cs="Times New Roman"/>
          <w:sz w:val="24"/>
          <w:szCs w:val="24"/>
        </w:rPr>
        <w:t>joinhandshake.com</w:t>
      </w:r>
    </w:p>
    <w:p w14:paraId="4ACFF469" w14:textId="77777777" w:rsidR="00C330AE" w:rsidRPr="002C1671" w:rsidRDefault="00EE4338" w:rsidP="00C330AE">
      <w:pPr>
        <w:pStyle w:val="ListParagraph"/>
        <w:numPr>
          <w:ilvl w:val="0"/>
          <w:numId w:val="2"/>
        </w:numPr>
        <w:ind w:right="1380"/>
        <w:rPr>
          <w:rFonts w:ascii="Times New Roman" w:hAnsi="Times New Roman" w:cs="Times New Roman"/>
          <w:sz w:val="24"/>
          <w:szCs w:val="24"/>
        </w:rPr>
      </w:pPr>
      <w:r w:rsidRPr="002C1671">
        <w:rPr>
          <w:rFonts w:ascii="Times New Roman" w:hAnsi="Times New Roman" w:cs="Times New Roman"/>
          <w:sz w:val="24"/>
          <w:szCs w:val="24"/>
        </w:rPr>
        <w:t>michmab.com</w:t>
      </w:r>
    </w:p>
    <w:p w14:paraId="2EA70059" w14:textId="26E03903" w:rsidR="00EE4338" w:rsidRPr="002C1671" w:rsidRDefault="00EE4338" w:rsidP="00C330AE">
      <w:pPr>
        <w:pStyle w:val="ListParagraph"/>
        <w:numPr>
          <w:ilvl w:val="0"/>
          <w:numId w:val="2"/>
        </w:numPr>
        <w:ind w:right="1380"/>
        <w:rPr>
          <w:rFonts w:ascii="Times New Roman" w:hAnsi="Times New Roman" w:cs="Times New Roman"/>
          <w:sz w:val="24"/>
          <w:szCs w:val="24"/>
        </w:rPr>
      </w:pPr>
      <w:r w:rsidRPr="002C1671">
        <w:rPr>
          <w:rFonts w:ascii="Times New Roman" w:hAnsi="Times New Roman" w:cs="Times New Roman"/>
          <w:sz w:val="24"/>
          <w:szCs w:val="24"/>
        </w:rPr>
        <w:t>Indeed.com</w:t>
      </w:r>
    </w:p>
    <w:p w14:paraId="13220E2C" w14:textId="3EC13404" w:rsidR="00EE4338" w:rsidRDefault="00EE4338" w:rsidP="00EE4338">
      <w:pPr>
        <w:ind w:right="1380"/>
        <w:rPr>
          <w:rFonts w:ascii="Times New Roman" w:hAnsi="Times New Roman" w:cs="Times New Roman"/>
          <w:sz w:val="24"/>
          <w:szCs w:val="24"/>
        </w:rPr>
      </w:pPr>
    </w:p>
    <w:p w14:paraId="14F5647C" w14:textId="251C9329" w:rsidR="002C1671" w:rsidRDefault="002C1671" w:rsidP="00EE4338">
      <w:pPr>
        <w:ind w:right="1380"/>
        <w:rPr>
          <w:rFonts w:ascii="Times New Roman" w:hAnsi="Times New Roman" w:cs="Times New Roman"/>
          <w:sz w:val="24"/>
          <w:szCs w:val="24"/>
        </w:rPr>
      </w:pPr>
    </w:p>
    <w:p w14:paraId="54464284" w14:textId="2672ABC1" w:rsidR="002C1671" w:rsidRDefault="002C1671" w:rsidP="00EE4338">
      <w:pPr>
        <w:ind w:right="1380"/>
        <w:rPr>
          <w:rFonts w:ascii="Times New Roman" w:hAnsi="Times New Roman" w:cs="Times New Roman"/>
          <w:sz w:val="24"/>
          <w:szCs w:val="24"/>
        </w:rPr>
      </w:pPr>
    </w:p>
    <w:p w14:paraId="1833D0E0" w14:textId="77777777" w:rsidR="002C1671" w:rsidRPr="002C1671" w:rsidRDefault="002C1671" w:rsidP="00EE4338">
      <w:pPr>
        <w:ind w:right="1380"/>
        <w:rPr>
          <w:rFonts w:ascii="Times New Roman" w:hAnsi="Times New Roman" w:cs="Times New Roman"/>
          <w:sz w:val="24"/>
          <w:szCs w:val="24"/>
        </w:rPr>
      </w:pPr>
    </w:p>
    <w:p w14:paraId="5B15B2DD" w14:textId="7465B6E1" w:rsidR="00EE4338" w:rsidRPr="002C1671" w:rsidRDefault="00EE4338" w:rsidP="00342458">
      <w:pPr>
        <w:ind w:right="1380"/>
        <w:rPr>
          <w:rFonts w:ascii="Times New Roman" w:hAnsi="Times New Roman" w:cs="Times New Roman"/>
          <w:sz w:val="24"/>
          <w:szCs w:val="24"/>
        </w:rPr>
      </w:pPr>
      <w:r w:rsidRPr="002C1671">
        <w:rPr>
          <w:rFonts w:ascii="Times New Roman" w:hAnsi="Times New Roman" w:cs="Times New Roman"/>
          <w:sz w:val="24"/>
          <w:szCs w:val="24"/>
        </w:rPr>
        <w:t xml:space="preserve"> 4. </w:t>
      </w:r>
      <w:r w:rsidR="00086D46" w:rsidRPr="002C1671">
        <w:rPr>
          <w:rFonts w:ascii="Times New Roman" w:hAnsi="Times New Roman" w:cs="Times New Roman"/>
          <w:sz w:val="24"/>
          <w:szCs w:val="24"/>
        </w:rPr>
        <w:t>On Air Job Fair</w:t>
      </w:r>
      <w:r w:rsidR="00342458" w:rsidRPr="002C1671">
        <w:rPr>
          <w:rFonts w:ascii="Times New Roman" w:hAnsi="Times New Roman" w:cs="Times New Roman"/>
          <w:sz w:val="24"/>
          <w:szCs w:val="24"/>
        </w:rPr>
        <w:t>-</w:t>
      </w:r>
      <w:r w:rsidR="00342458" w:rsidRPr="002C1671">
        <w:rPr>
          <w:rFonts w:ascii="Times New Roman" w:hAnsi="Times New Roman" w:cs="Times New Roman"/>
          <w:sz w:val="24"/>
          <w:szCs w:val="24"/>
        </w:rPr>
        <w:t>MacDonald Broadcasting is</w:t>
      </w:r>
      <w:r w:rsidR="00342458" w:rsidRPr="002C1671">
        <w:rPr>
          <w:rFonts w:ascii="Times New Roman" w:hAnsi="Times New Roman" w:cs="Times New Roman"/>
          <w:sz w:val="24"/>
          <w:szCs w:val="24"/>
        </w:rPr>
        <w:t xml:space="preserve"> </w:t>
      </w:r>
      <w:r w:rsidR="00342458" w:rsidRPr="002C1671">
        <w:rPr>
          <w:rFonts w:ascii="Times New Roman" w:hAnsi="Times New Roman" w:cs="Times New Roman"/>
          <w:sz w:val="24"/>
          <w:szCs w:val="24"/>
        </w:rPr>
        <w:t>aggressively trying to help local businesses find and hire people</w:t>
      </w:r>
      <w:r w:rsidR="00342458" w:rsidRPr="002C1671">
        <w:rPr>
          <w:rFonts w:ascii="Times New Roman" w:hAnsi="Times New Roman" w:cs="Times New Roman"/>
          <w:sz w:val="24"/>
          <w:szCs w:val="24"/>
        </w:rPr>
        <w:t xml:space="preserve">, an </w:t>
      </w:r>
      <w:r w:rsidR="00342458" w:rsidRPr="002C1671">
        <w:rPr>
          <w:rFonts w:ascii="Times New Roman" w:hAnsi="Times New Roman" w:cs="Times New Roman"/>
          <w:sz w:val="24"/>
          <w:szCs w:val="24"/>
        </w:rPr>
        <w:t>initiative designed to offer the local business community a platform to widely</w:t>
      </w:r>
      <w:r w:rsidR="00342458" w:rsidRPr="002C1671">
        <w:rPr>
          <w:rFonts w:ascii="Times New Roman" w:hAnsi="Times New Roman" w:cs="Times New Roman"/>
          <w:sz w:val="24"/>
          <w:szCs w:val="24"/>
        </w:rPr>
        <w:t xml:space="preserve"> </w:t>
      </w:r>
      <w:r w:rsidR="00342458" w:rsidRPr="002C1671">
        <w:rPr>
          <w:rFonts w:ascii="Times New Roman" w:hAnsi="Times New Roman" w:cs="Times New Roman"/>
          <w:sz w:val="24"/>
          <w:szCs w:val="24"/>
        </w:rPr>
        <w:t>publicize employment opportunities to our audiences.</w:t>
      </w:r>
      <w:r w:rsidR="002C1671" w:rsidRPr="002C1671">
        <w:rPr>
          <w:rFonts w:ascii="Times New Roman" w:hAnsi="Times New Roman" w:cs="Times New Roman"/>
          <w:sz w:val="24"/>
          <w:szCs w:val="24"/>
        </w:rPr>
        <w:t xml:space="preserve"> </w:t>
      </w:r>
      <w:r w:rsidR="00342458" w:rsidRPr="002C1671">
        <w:rPr>
          <w:rFonts w:ascii="Times New Roman" w:hAnsi="Times New Roman" w:cs="Times New Roman"/>
          <w:sz w:val="24"/>
          <w:szCs w:val="24"/>
        </w:rPr>
        <w:t>Recruitment advertising on the radio allows these employers to reach the passive job seekers and their</w:t>
      </w:r>
      <w:r w:rsidR="00342458" w:rsidRPr="002C1671">
        <w:rPr>
          <w:rFonts w:ascii="Times New Roman" w:hAnsi="Times New Roman" w:cs="Times New Roman"/>
          <w:sz w:val="24"/>
          <w:szCs w:val="24"/>
        </w:rPr>
        <w:t xml:space="preserve"> </w:t>
      </w:r>
      <w:r w:rsidR="00342458" w:rsidRPr="002C1671">
        <w:rPr>
          <w:rFonts w:ascii="Times New Roman" w:hAnsi="Times New Roman" w:cs="Times New Roman"/>
          <w:sz w:val="24"/>
          <w:szCs w:val="24"/>
        </w:rPr>
        <w:t>family members who act as advocates for the open position</w:t>
      </w:r>
      <w:r w:rsidR="00342458" w:rsidRPr="002C1671">
        <w:rPr>
          <w:rFonts w:ascii="Times New Roman" w:hAnsi="Times New Roman" w:cs="Times New Roman"/>
          <w:sz w:val="24"/>
          <w:szCs w:val="24"/>
        </w:rPr>
        <w:t xml:space="preserve">. </w:t>
      </w:r>
      <w:r w:rsidR="00342458" w:rsidRPr="002C1671">
        <w:rPr>
          <w:rFonts w:ascii="Times New Roman" w:hAnsi="Times New Roman" w:cs="Times New Roman"/>
          <w:sz w:val="24"/>
          <w:szCs w:val="24"/>
        </w:rPr>
        <w:t>The Job Fair on the air is supported by a significant amount of advertising directed at potential</w:t>
      </w:r>
      <w:r w:rsidR="00342458" w:rsidRPr="002C1671">
        <w:rPr>
          <w:rFonts w:ascii="Times New Roman" w:hAnsi="Times New Roman" w:cs="Times New Roman"/>
          <w:sz w:val="24"/>
          <w:szCs w:val="24"/>
        </w:rPr>
        <w:t xml:space="preserve"> </w:t>
      </w:r>
      <w:r w:rsidR="00342458" w:rsidRPr="002C1671">
        <w:rPr>
          <w:rFonts w:ascii="Times New Roman" w:hAnsi="Times New Roman" w:cs="Times New Roman"/>
          <w:sz w:val="24"/>
          <w:szCs w:val="24"/>
        </w:rPr>
        <w:t>employees AND local companies looking for a better way to find candidates. We are running a script</w:t>
      </w:r>
      <w:r w:rsidR="00342458" w:rsidRPr="002C1671">
        <w:rPr>
          <w:rFonts w:ascii="Times New Roman" w:hAnsi="Times New Roman" w:cs="Times New Roman"/>
          <w:sz w:val="24"/>
          <w:szCs w:val="24"/>
        </w:rPr>
        <w:t xml:space="preserve"> </w:t>
      </w:r>
      <w:r w:rsidR="00342458" w:rsidRPr="002C1671">
        <w:rPr>
          <w:rFonts w:ascii="Times New Roman" w:hAnsi="Times New Roman" w:cs="Times New Roman"/>
          <w:sz w:val="24"/>
          <w:szCs w:val="24"/>
        </w:rPr>
        <w:t xml:space="preserve">for employers and a second script targeted to job seekers. </w:t>
      </w:r>
      <w:r w:rsidR="00342458" w:rsidRPr="002C1671">
        <w:rPr>
          <w:rFonts w:ascii="Times New Roman" w:hAnsi="Times New Roman" w:cs="Times New Roman"/>
          <w:sz w:val="24"/>
          <w:szCs w:val="24"/>
        </w:rPr>
        <w:t>W</w:t>
      </w:r>
      <w:r w:rsidR="00342458" w:rsidRPr="002C1671">
        <w:rPr>
          <w:rFonts w:ascii="Times New Roman" w:hAnsi="Times New Roman" w:cs="Times New Roman"/>
          <w:sz w:val="24"/>
          <w:szCs w:val="24"/>
        </w:rPr>
        <w:t>e will</w:t>
      </w:r>
      <w:r w:rsidR="00342458" w:rsidRPr="002C1671">
        <w:rPr>
          <w:rFonts w:ascii="Times New Roman" w:hAnsi="Times New Roman" w:cs="Times New Roman"/>
          <w:sz w:val="24"/>
          <w:szCs w:val="24"/>
        </w:rPr>
        <w:t xml:space="preserve"> </w:t>
      </w:r>
      <w:r w:rsidR="00342458" w:rsidRPr="002C1671">
        <w:rPr>
          <w:rFonts w:ascii="Times New Roman" w:hAnsi="Times New Roman" w:cs="Times New Roman"/>
          <w:sz w:val="24"/>
          <w:szCs w:val="24"/>
        </w:rPr>
        <w:t>run over 1,700- 60 second announcements for this outreach from May 7</w:t>
      </w:r>
      <w:r w:rsidR="00342458" w:rsidRPr="002C1671">
        <w:rPr>
          <w:rFonts w:ascii="Times New Roman" w:hAnsi="Times New Roman" w:cs="Times New Roman"/>
          <w:sz w:val="24"/>
          <w:szCs w:val="24"/>
          <w:vertAlign w:val="superscript"/>
        </w:rPr>
        <w:t>th</w:t>
      </w:r>
      <w:r w:rsidR="00342458" w:rsidRPr="002C1671">
        <w:rPr>
          <w:rFonts w:ascii="Times New Roman" w:hAnsi="Times New Roman" w:cs="Times New Roman"/>
          <w:sz w:val="24"/>
          <w:szCs w:val="24"/>
        </w:rPr>
        <w:t xml:space="preserve"> </w:t>
      </w:r>
      <w:r w:rsidR="00342458" w:rsidRPr="002C1671">
        <w:rPr>
          <w:rFonts w:ascii="Times New Roman" w:hAnsi="Times New Roman" w:cs="Times New Roman"/>
          <w:sz w:val="24"/>
          <w:szCs w:val="24"/>
        </w:rPr>
        <w:t>, 2021 to July 31, 2021</w:t>
      </w:r>
      <w:r w:rsidR="00342458" w:rsidRPr="002C1671">
        <w:rPr>
          <w:rFonts w:ascii="Times New Roman" w:hAnsi="Times New Roman" w:cs="Times New Roman"/>
          <w:sz w:val="24"/>
          <w:szCs w:val="24"/>
        </w:rPr>
        <w:t xml:space="preserve"> </w:t>
      </w:r>
      <w:r w:rsidR="00342458" w:rsidRPr="002C1671">
        <w:rPr>
          <w:rFonts w:ascii="Times New Roman" w:hAnsi="Times New Roman" w:cs="Times New Roman"/>
          <w:sz w:val="24"/>
          <w:szCs w:val="24"/>
        </w:rPr>
        <w:t>There is also a digital component to the project which includes a listing of each participating business'</w:t>
      </w:r>
      <w:r w:rsidR="00342458" w:rsidRPr="002C1671">
        <w:rPr>
          <w:rFonts w:ascii="Times New Roman" w:hAnsi="Times New Roman" w:cs="Times New Roman"/>
          <w:sz w:val="24"/>
          <w:szCs w:val="24"/>
        </w:rPr>
        <w:t xml:space="preserve"> </w:t>
      </w:r>
      <w:r w:rsidR="00342458" w:rsidRPr="002C1671">
        <w:rPr>
          <w:rFonts w:ascii="Times New Roman" w:hAnsi="Times New Roman" w:cs="Times New Roman"/>
          <w:sz w:val="24"/>
          <w:szCs w:val="24"/>
        </w:rPr>
        <w:t>opening and a hyperlink back to that company's website/application.</w:t>
      </w:r>
    </w:p>
    <w:p w14:paraId="6A7BA39F" w14:textId="16E0D8FA" w:rsidR="00EE4338" w:rsidRDefault="00EE4338" w:rsidP="00EE4338">
      <w:pPr>
        <w:ind w:right="1380"/>
        <w:rPr>
          <w:rFonts w:ascii="Times New Roman" w:hAnsi="Times New Roman" w:cs="Times New Roman"/>
          <w:sz w:val="24"/>
          <w:szCs w:val="24"/>
        </w:rPr>
      </w:pPr>
    </w:p>
    <w:p w14:paraId="4AF099C1" w14:textId="0B475E07" w:rsidR="002C1671" w:rsidRDefault="002C1671" w:rsidP="00EE4338">
      <w:pPr>
        <w:ind w:right="1380"/>
        <w:rPr>
          <w:rFonts w:ascii="Times New Roman" w:hAnsi="Times New Roman" w:cs="Times New Roman"/>
          <w:sz w:val="24"/>
          <w:szCs w:val="24"/>
        </w:rPr>
      </w:pPr>
    </w:p>
    <w:p w14:paraId="4BEEEF02" w14:textId="28540FF9" w:rsidR="002C1671" w:rsidRDefault="002C1671" w:rsidP="00EE4338">
      <w:pPr>
        <w:ind w:right="1380"/>
        <w:rPr>
          <w:rFonts w:ascii="Times New Roman" w:hAnsi="Times New Roman" w:cs="Times New Roman"/>
          <w:sz w:val="24"/>
          <w:szCs w:val="24"/>
        </w:rPr>
      </w:pPr>
    </w:p>
    <w:p w14:paraId="3BF57AAE" w14:textId="77777777" w:rsidR="002C1671" w:rsidRPr="002C1671" w:rsidRDefault="002C1671" w:rsidP="00EE4338">
      <w:pPr>
        <w:ind w:right="1380"/>
        <w:rPr>
          <w:rFonts w:ascii="Times New Roman" w:hAnsi="Times New Roman" w:cs="Times New Roman"/>
          <w:sz w:val="24"/>
          <w:szCs w:val="24"/>
        </w:rPr>
      </w:pPr>
    </w:p>
    <w:p w14:paraId="32DBE125" w14:textId="2440F4B6" w:rsidR="00EE4338" w:rsidRPr="002C1671" w:rsidRDefault="00EE4338" w:rsidP="00EE4338">
      <w:pPr>
        <w:ind w:right="1380"/>
        <w:rPr>
          <w:rFonts w:ascii="Times New Roman" w:hAnsi="Times New Roman" w:cs="Times New Roman"/>
          <w:sz w:val="24"/>
          <w:szCs w:val="24"/>
        </w:rPr>
      </w:pPr>
      <w:r w:rsidRPr="002C1671">
        <w:rPr>
          <w:rFonts w:ascii="Times New Roman" w:hAnsi="Times New Roman" w:cs="Times New Roman"/>
          <w:sz w:val="24"/>
          <w:szCs w:val="24"/>
        </w:rPr>
        <w:t xml:space="preserve">5. </w:t>
      </w:r>
      <w:bookmarkStart w:id="0" w:name="_Hlk71704692"/>
      <w:r w:rsidRPr="002C1671">
        <w:rPr>
          <w:rFonts w:ascii="Times New Roman" w:hAnsi="Times New Roman" w:cs="Times New Roman"/>
          <w:sz w:val="24"/>
          <w:szCs w:val="24"/>
        </w:rPr>
        <w:t>Mentoring program for On-Air personnel Weekly Airchecks- Our Operations manager conducts weekly evaluations and training with all full time and part time air staff. All air talent have an on-air show from the previous week critiqued. Freshmen talent are air checked by senior staff, Senior talent with the Operations manager, Mentor and staff member fill out an evaluation form then go through it together. During these sessions air talent also cross train for operational duties; including Music placement software, Website management, and social media practices.</w:t>
      </w:r>
      <w:bookmarkEnd w:id="0"/>
    </w:p>
    <w:sectPr w:rsidR="00EE4338" w:rsidRPr="002C1671" w:rsidSect="00EE433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84265"/>
    <w:multiLevelType w:val="hybridMultilevel"/>
    <w:tmpl w:val="AEBAC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E5E6B"/>
    <w:multiLevelType w:val="hybridMultilevel"/>
    <w:tmpl w:val="CF9E6758"/>
    <w:lvl w:ilvl="0" w:tplc="370661AE">
      <w:start w:val="1"/>
      <w:numFmt w:val="decimal"/>
      <w:lvlText w:val="%1."/>
      <w:lvlJc w:val="left"/>
      <w:pPr>
        <w:ind w:left="2460" w:hanging="360"/>
        <w:jc w:val="right"/>
      </w:pPr>
      <w:rPr>
        <w:rFonts w:ascii="Arial" w:eastAsia="Arial" w:hAnsi="Arial" w:cs="Arial" w:hint="default"/>
        <w:b/>
        <w:bCs/>
        <w:w w:val="100"/>
        <w:sz w:val="24"/>
        <w:szCs w:val="24"/>
        <w:lang w:val="en-US" w:eastAsia="en-US" w:bidi="ar-SA"/>
      </w:rPr>
    </w:lvl>
    <w:lvl w:ilvl="1" w:tplc="B2723FAC">
      <w:start w:val="1"/>
      <w:numFmt w:val="lowerLetter"/>
      <w:lvlText w:val="%2."/>
      <w:lvlJc w:val="left"/>
      <w:pPr>
        <w:ind w:left="2820" w:hanging="269"/>
      </w:pPr>
      <w:rPr>
        <w:rFonts w:ascii="Arial" w:eastAsia="Arial" w:hAnsi="Arial" w:cs="Arial" w:hint="default"/>
        <w:w w:val="100"/>
        <w:sz w:val="24"/>
        <w:szCs w:val="24"/>
        <w:lang w:val="en-US" w:eastAsia="en-US" w:bidi="ar-SA"/>
      </w:rPr>
    </w:lvl>
    <w:lvl w:ilvl="2" w:tplc="FFF6288A">
      <w:numFmt w:val="bullet"/>
      <w:lvlText w:val="•"/>
      <w:lvlJc w:val="left"/>
      <w:pPr>
        <w:ind w:left="3360" w:hanging="269"/>
      </w:pPr>
      <w:rPr>
        <w:rFonts w:hint="default"/>
        <w:lang w:val="en-US" w:eastAsia="en-US" w:bidi="ar-SA"/>
      </w:rPr>
    </w:lvl>
    <w:lvl w:ilvl="3" w:tplc="B10E007C">
      <w:numFmt w:val="bullet"/>
      <w:lvlText w:val="•"/>
      <w:lvlJc w:val="left"/>
      <w:pPr>
        <w:ind w:left="4462" w:hanging="269"/>
      </w:pPr>
      <w:rPr>
        <w:rFonts w:hint="default"/>
        <w:lang w:val="en-US" w:eastAsia="en-US" w:bidi="ar-SA"/>
      </w:rPr>
    </w:lvl>
    <w:lvl w:ilvl="4" w:tplc="D00ACFCE">
      <w:numFmt w:val="bullet"/>
      <w:lvlText w:val="•"/>
      <w:lvlJc w:val="left"/>
      <w:pPr>
        <w:ind w:left="5565" w:hanging="269"/>
      </w:pPr>
      <w:rPr>
        <w:rFonts w:hint="default"/>
        <w:lang w:val="en-US" w:eastAsia="en-US" w:bidi="ar-SA"/>
      </w:rPr>
    </w:lvl>
    <w:lvl w:ilvl="5" w:tplc="D0C6E14E">
      <w:numFmt w:val="bullet"/>
      <w:lvlText w:val="•"/>
      <w:lvlJc w:val="left"/>
      <w:pPr>
        <w:ind w:left="6667" w:hanging="269"/>
      </w:pPr>
      <w:rPr>
        <w:rFonts w:hint="default"/>
        <w:lang w:val="en-US" w:eastAsia="en-US" w:bidi="ar-SA"/>
      </w:rPr>
    </w:lvl>
    <w:lvl w:ilvl="6" w:tplc="2DA8D166">
      <w:numFmt w:val="bullet"/>
      <w:lvlText w:val="•"/>
      <w:lvlJc w:val="left"/>
      <w:pPr>
        <w:ind w:left="7770" w:hanging="269"/>
      </w:pPr>
      <w:rPr>
        <w:rFonts w:hint="default"/>
        <w:lang w:val="en-US" w:eastAsia="en-US" w:bidi="ar-SA"/>
      </w:rPr>
    </w:lvl>
    <w:lvl w:ilvl="7" w:tplc="BEAA1D3C">
      <w:numFmt w:val="bullet"/>
      <w:lvlText w:val="•"/>
      <w:lvlJc w:val="left"/>
      <w:pPr>
        <w:ind w:left="8872" w:hanging="269"/>
      </w:pPr>
      <w:rPr>
        <w:rFonts w:hint="default"/>
        <w:lang w:val="en-US" w:eastAsia="en-US" w:bidi="ar-SA"/>
      </w:rPr>
    </w:lvl>
    <w:lvl w:ilvl="8" w:tplc="DD9060BE">
      <w:numFmt w:val="bullet"/>
      <w:lvlText w:val="•"/>
      <w:lvlJc w:val="left"/>
      <w:pPr>
        <w:ind w:left="9975" w:hanging="269"/>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B1"/>
    <w:rsid w:val="00005DC3"/>
    <w:rsid w:val="00071D2F"/>
    <w:rsid w:val="00086D46"/>
    <w:rsid w:val="000873B1"/>
    <w:rsid w:val="000C590D"/>
    <w:rsid w:val="0012453A"/>
    <w:rsid w:val="001A55DA"/>
    <w:rsid w:val="002923BB"/>
    <w:rsid w:val="002C1671"/>
    <w:rsid w:val="003022FC"/>
    <w:rsid w:val="00342458"/>
    <w:rsid w:val="00492D2D"/>
    <w:rsid w:val="004B2906"/>
    <w:rsid w:val="004E7270"/>
    <w:rsid w:val="00525875"/>
    <w:rsid w:val="00544360"/>
    <w:rsid w:val="00702A55"/>
    <w:rsid w:val="00733355"/>
    <w:rsid w:val="00742E69"/>
    <w:rsid w:val="00786D07"/>
    <w:rsid w:val="007C0959"/>
    <w:rsid w:val="00825809"/>
    <w:rsid w:val="00843325"/>
    <w:rsid w:val="00850652"/>
    <w:rsid w:val="008F6345"/>
    <w:rsid w:val="00913B42"/>
    <w:rsid w:val="00980CA0"/>
    <w:rsid w:val="00A049C4"/>
    <w:rsid w:val="00A102F2"/>
    <w:rsid w:val="00A86199"/>
    <w:rsid w:val="00A95527"/>
    <w:rsid w:val="00AF4088"/>
    <w:rsid w:val="00AF7E86"/>
    <w:rsid w:val="00B01E33"/>
    <w:rsid w:val="00B234B3"/>
    <w:rsid w:val="00B51D5B"/>
    <w:rsid w:val="00B678B3"/>
    <w:rsid w:val="00B92E06"/>
    <w:rsid w:val="00B953AA"/>
    <w:rsid w:val="00BA1AF3"/>
    <w:rsid w:val="00BC1BC7"/>
    <w:rsid w:val="00BE2383"/>
    <w:rsid w:val="00C02B0D"/>
    <w:rsid w:val="00C330AE"/>
    <w:rsid w:val="00C56684"/>
    <w:rsid w:val="00CE1F13"/>
    <w:rsid w:val="00D4265A"/>
    <w:rsid w:val="00D43609"/>
    <w:rsid w:val="00D86D33"/>
    <w:rsid w:val="00DD5474"/>
    <w:rsid w:val="00E27290"/>
    <w:rsid w:val="00E31638"/>
    <w:rsid w:val="00E553F4"/>
    <w:rsid w:val="00EE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A909"/>
  <w15:docId w15:val="{4A2C37E1-72AC-46E8-B785-88932E81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w:eastAsia="Arial" w:hAnsi="Arial" w:cs="Arial"/>
      <w:sz w:val="24"/>
      <w:szCs w:val="24"/>
    </w:rPr>
  </w:style>
  <w:style w:type="paragraph" w:styleId="ListParagraph">
    <w:name w:val="List Paragraph"/>
    <w:basedOn w:val="Normal"/>
    <w:uiPriority w:val="1"/>
    <w:qFormat/>
    <w:pPr>
      <w:ind w:left="3360" w:hanging="361"/>
    </w:pPr>
    <w:rPr>
      <w:rFonts w:ascii="Arial" w:eastAsia="Arial" w:hAnsi="Arial" w:cs="Arial"/>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825809"/>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8981">
      <w:bodyDiv w:val="1"/>
      <w:marLeft w:val="0"/>
      <w:marRight w:val="0"/>
      <w:marTop w:val="0"/>
      <w:marBottom w:val="0"/>
      <w:divBdr>
        <w:top w:val="none" w:sz="0" w:space="0" w:color="auto"/>
        <w:left w:val="none" w:sz="0" w:space="0" w:color="auto"/>
        <w:bottom w:val="none" w:sz="0" w:space="0" w:color="auto"/>
        <w:right w:val="none" w:sz="0" w:space="0" w:color="auto"/>
      </w:divBdr>
    </w:div>
    <w:div w:id="633679413">
      <w:bodyDiv w:val="1"/>
      <w:marLeft w:val="0"/>
      <w:marRight w:val="0"/>
      <w:marTop w:val="0"/>
      <w:marBottom w:val="0"/>
      <w:divBdr>
        <w:top w:val="none" w:sz="0" w:space="0" w:color="auto"/>
        <w:left w:val="none" w:sz="0" w:space="0" w:color="auto"/>
        <w:bottom w:val="none" w:sz="0" w:space="0" w:color="auto"/>
        <w:right w:val="none" w:sz="0" w:space="0" w:color="auto"/>
      </w:divBdr>
    </w:div>
    <w:div w:id="721291427">
      <w:bodyDiv w:val="1"/>
      <w:marLeft w:val="0"/>
      <w:marRight w:val="0"/>
      <w:marTop w:val="0"/>
      <w:marBottom w:val="0"/>
      <w:divBdr>
        <w:top w:val="none" w:sz="0" w:space="0" w:color="auto"/>
        <w:left w:val="none" w:sz="0" w:space="0" w:color="auto"/>
        <w:bottom w:val="none" w:sz="0" w:space="0" w:color="auto"/>
        <w:right w:val="none" w:sz="0" w:space="0" w:color="auto"/>
      </w:divBdr>
    </w:div>
    <w:div w:id="925188543">
      <w:bodyDiv w:val="1"/>
      <w:marLeft w:val="0"/>
      <w:marRight w:val="0"/>
      <w:marTop w:val="0"/>
      <w:marBottom w:val="0"/>
      <w:divBdr>
        <w:top w:val="none" w:sz="0" w:space="0" w:color="auto"/>
        <w:left w:val="none" w:sz="0" w:space="0" w:color="auto"/>
        <w:bottom w:val="none" w:sz="0" w:space="0" w:color="auto"/>
        <w:right w:val="none" w:sz="0" w:space="0" w:color="auto"/>
      </w:divBdr>
    </w:div>
    <w:div w:id="1219363733">
      <w:bodyDiv w:val="1"/>
      <w:marLeft w:val="0"/>
      <w:marRight w:val="0"/>
      <w:marTop w:val="0"/>
      <w:marBottom w:val="0"/>
      <w:divBdr>
        <w:top w:val="none" w:sz="0" w:space="0" w:color="auto"/>
        <w:left w:val="none" w:sz="0" w:space="0" w:color="auto"/>
        <w:bottom w:val="none" w:sz="0" w:space="0" w:color="auto"/>
        <w:right w:val="none" w:sz="0" w:space="0" w:color="auto"/>
      </w:divBdr>
    </w:div>
    <w:div w:id="1417553449">
      <w:bodyDiv w:val="1"/>
      <w:marLeft w:val="0"/>
      <w:marRight w:val="0"/>
      <w:marTop w:val="0"/>
      <w:marBottom w:val="0"/>
      <w:divBdr>
        <w:top w:val="none" w:sz="0" w:space="0" w:color="auto"/>
        <w:left w:val="none" w:sz="0" w:space="0" w:color="auto"/>
        <w:bottom w:val="none" w:sz="0" w:space="0" w:color="auto"/>
        <w:right w:val="none" w:sz="0" w:space="0" w:color="auto"/>
      </w:divBdr>
    </w:div>
    <w:div w:id="1427535511">
      <w:bodyDiv w:val="1"/>
      <w:marLeft w:val="0"/>
      <w:marRight w:val="0"/>
      <w:marTop w:val="0"/>
      <w:marBottom w:val="0"/>
      <w:divBdr>
        <w:top w:val="none" w:sz="0" w:space="0" w:color="auto"/>
        <w:left w:val="none" w:sz="0" w:space="0" w:color="auto"/>
        <w:bottom w:val="none" w:sz="0" w:space="0" w:color="auto"/>
        <w:right w:val="none" w:sz="0" w:space="0" w:color="auto"/>
      </w:divBdr>
    </w:div>
    <w:div w:id="1429765095">
      <w:bodyDiv w:val="1"/>
      <w:marLeft w:val="0"/>
      <w:marRight w:val="0"/>
      <w:marTop w:val="0"/>
      <w:marBottom w:val="0"/>
      <w:divBdr>
        <w:top w:val="none" w:sz="0" w:space="0" w:color="auto"/>
        <w:left w:val="none" w:sz="0" w:space="0" w:color="auto"/>
        <w:bottom w:val="none" w:sz="0" w:space="0" w:color="auto"/>
        <w:right w:val="none" w:sz="0" w:space="0" w:color="auto"/>
      </w:divBdr>
    </w:div>
    <w:div w:id="1685787965">
      <w:bodyDiv w:val="1"/>
      <w:marLeft w:val="0"/>
      <w:marRight w:val="0"/>
      <w:marTop w:val="0"/>
      <w:marBottom w:val="0"/>
      <w:divBdr>
        <w:top w:val="none" w:sz="0" w:space="0" w:color="auto"/>
        <w:left w:val="none" w:sz="0" w:space="0" w:color="auto"/>
        <w:bottom w:val="none" w:sz="0" w:space="0" w:color="auto"/>
        <w:right w:val="none" w:sz="0" w:space="0" w:color="auto"/>
      </w:divBdr>
    </w:div>
    <w:div w:id="1820227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EA4CE-BBFD-4584-BA56-57A747E9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6</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EEO Public File Report</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 Public File Report</dc:title>
  <dc:creator>Customer</dc:creator>
  <cp:lastModifiedBy>jessica bremer</cp:lastModifiedBy>
  <cp:revision>26</cp:revision>
  <cp:lastPrinted>2021-04-13T21:29:00Z</cp:lastPrinted>
  <dcterms:created xsi:type="dcterms:W3CDTF">2021-03-15T15:59:00Z</dcterms:created>
  <dcterms:modified xsi:type="dcterms:W3CDTF">2021-05-18T15:50:00Z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Microsoft® Word 2013</vt:lpwstr>
  </property>
  <property fmtid="{D5CDD505-2E9C-101B-9397-08002B2CF9AE}" pid="4" name="LastSaved">
    <vt:filetime>2021-02-23T00:00:00Z</vt:filetime>
  </property>
</Properties>
</file>